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A" w:rsidRP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5BA" w:rsidRPr="00517C8A" w:rsidRDefault="004705BA" w:rsidP="0047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C8A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  <w:r w:rsidRPr="004705B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7C8A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мониторинга объективности проведения и оценивания</w:t>
      </w:r>
      <w:r w:rsidRPr="004705B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7C8A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Всероссийских проверочных работ в МКОУ СОШ </w:t>
      </w:r>
      <w:proofErr w:type="spellStart"/>
      <w:r w:rsidRPr="00517C8A">
        <w:rPr>
          <w:rFonts w:ascii="Times New Roman" w:eastAsia="Times New Roman" w:hAnsi="Times New Roman" w:cs="Times New Roman"/>
          <w:b/>
          <w:sz w:val="28"/>
          <w:szCs w:val="28"/>
        </w:rPr>
        <w:t>п.Светлаяв</w:t>
      </w:r>
      <w:proofErr w:type="spellEnd"/>
      <w:r w:rsidRPr="00517C8A"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  <w:r w:rsidR="00517C8A" w:rsidRPr="00517C8A">
        <w:rPr>
          <w:rFonts w:ascii="Times New Roman" w:eastAsia="Times New Roman" w:hAnsi="Times New Roman" w:cs="Times New Roman"/>
          <w:b/>
          <w:sz w:val="28"/>
          <w:szCs w:val="28"/>
        </w:rPr>
        <w:t xml:space="preserve">-2021 </w:t>
      </w:r>
      <w:proofErr w:type="spellStart"/>
      <w:r w:rsidR="00517C8A" w:rsidRPr="00517C8A">
        <w:rPr>
          <w:rFonts w:ascii="Times New Roman" w:eastAsia="Times New Roman" w:hAnsi="Times New Roman" w:cs="Times New Roman"/>
          <w:b/>
          <w:sz w:val="28"/>
          <w:szCs w:val="28"/>
        </w:rPr>
        <w:t>уч.</w:t>
      </w:r>
      <w:r w:rsidRPr="00517C8A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proofErr w:type="spellEnd"/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1. Цели и задачи проведения оценочной процедуры.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Цель проведения Всероссийских проверочных работ (далее – ВПР): получение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реальных данных о качестве и результатах обучения, насколько полно учащиеся осваивают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знания и навыки, установленные федеральным государственным образовательным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стандартом общего образования.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Всероссийские проверочные работы – это итоговые контрольные работы для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обучающихся разных классов по отдельным предметам, которые проводятся по итогам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учебного года (или в начале учебного года по результатам предыдущего учебного года) с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целью совершенствования образовательных программ, а также для индивидуальной работы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с учащимися по устранению имеющихся пробелов в знаниях.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Проведение ВПР направлено на обеспечение единства образовательного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пространства Российской Федерации и поддержки введения Федерального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образовательного стандарта за счет предоставления образовательным организациям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единых материалов и единых критериев оценивания учебных достижений.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Цель проведения оценочной процедуры: оценка и контроль проведения и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оценивания ВПР в 2020 </w:t>
      </w:r>
      <w:r w:rsidR="00517C8A">
        <w:rPr>
          <w:rFonts w:ascii="Times New Roman" w:eastAsia="Times New Roman" w:hAnsi="Times New Roman" w:cs="Times New Roman"/>
          <w:sz w:val="28"/>
          <w:szCs w:val="28"/>
        </w:rPr>
        <w:t>-2021уч.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Задачи проведения оценочной процедуры: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сбор, систематизация и обобщение информации по проведению оценочной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процедуры;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оценка степени достижения запланированных целей;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оценка влияния внутренних и внешних условий на результаты оценочной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процедуры;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выявление проблем, возникающих при проведении оценочной процедуры;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разработка предложений по повышению качества проведения оценочной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процедуры.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2. Группы участников оценочной процедуры: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- руководители и педагоги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п.Светлая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-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4,5-8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 классов – участники ВПР;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родители и иные представители – общественные наблюдатели.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3. Сведения о процедуре проведения Мониторинга (объект, методы исследования).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Объект исследования: проведение и оценка Всероссийских проверочных работ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(ВПР)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п.Светлая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Методы исследования: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изучение документов (анализ нормативных правовых актов, регулирующих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проведение ВПР);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- анализ самооценки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п.Светлая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 оценивания 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4. Соответствие нормативно установленной и реальной информации на основании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предоставленных материалов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нормативной базой проведена оценка и контроль проведения и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оценивания ВПР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п.Светлая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основании 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оценки организации и проведения ВПР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п.Светлая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в школе имеется приказ об участии в проведении оценочной процедуры «Об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организации и проведении Всероссийских проверочных работ 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4,5-8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классов в 2020</w:t>
      </w:r>
      <w:r>
        <w:rPr>
          <w:rFonts w:ascii="Times New Roman" w:eastAsia="Times New Roman" w:hAnsi="Times New Roman" w:cs="Times New Roman"/>
          <w:sz w:val="28"/>
          <w:szCs w:val="28"/>
        </w:rPr>
        <w:t>-2021уч.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BF6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2E7BF6">
        <w:rPr>
          <w:rFonts w:ascii="Times New Roman" w:eastAsia="Times New Roman" w:hAnsi="Times New Roman" w:cs="Times New Roman"/>
          <w:sz w:val="28"/>
          <w:szCs w:val="28"/>
        </w:rPr>
        <w:t xml:space="preserve">№ 66 </w:t>
      </w:r>
      <w:r w:rsidRPr="002E7BF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03C1D" w:rsidRPr="002E7BF6">
        <w:rPr>
          <w:rFonts w:ascii="Times New Roman" w:eastAsia="Times New Roman" w:hAnsi="Times New Roman" w:cs="Times New Roman"/>
          <w:sz w:val="28"/>
          <w:szCs w:val="28"/>
        </w:rPr>
        <w:t>03.12.2020</w:t>
      </w:r>
      <w:r w:rsidR="002E7BF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B56917" w:rsidRPr="002E7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, который отражает: назначение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ответственных лиц за организацию и проведение ВПР (в том числе, школьный координатор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проведения ВПР в ОО, организаторы в аудитории, дежурные в коридорах, технический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специалист, эксперты по проверке ВПР), определение классов-участников ВПР; 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даты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время (уроки) проведения;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 выделение отдельной аудитории, соответствующей санитарным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требованиям и условиям; 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видеонаблюдения в аудитории; 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обеспечение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контрольно-измерительными материалами; 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наличие у организаторов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инструкции по проведению оценочной процедуры; необходимых средств обучения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воспитания (калькулятор, линейка, черновик и др.), предусмотренных инструкцией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проведения ВПР; </w:t>
      </w:r>
    </w:p>
    <w:p w:rsid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инструктажи;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описание требований к оценочной процедуре.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соблюдены требования к объективности проведения и оценивания ВПР: в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аудитории используется рассадка по одному-два участника за партой (в зависимости от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количества учащихся в классе); в аудитории присутствуют два организатора и присутствует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общественный наблюдатель; участники ВПР (в том числе организаторы в аудитории)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действуют в соответствии с инструкциями по организации и проведению ВПР; оформление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в аудитории протокола с кодами;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наличие у участника варианта КИМ;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обеспечение порядка в аудитории;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исключение фактов использования обучающимися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справочно-информационных материалов (если иное не прописано в методических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рекомендациях по проведению оценочной процедуры) и фактов «подсказывания»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обучающимся со стороны организаторов;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выноса работ обучающихся и контрольно-измерительных работ во время проведения оценочной процедуры;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сохранности данных при сборе и обработке результатов;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отсутствие фактов использования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телефонов всеми участниками оценочной процедуры во время ее проведения;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сбор и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передача материалов школьному координатору;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созданы предметные комиссии по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проверке ВПР.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5. Выявленные проблемы: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при организации ВПР: организационных проблем не выявлено;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 проведении ВПР: корректирование расписания уроков; </w:t>
      </w:r>
    </w:p>
    <w:p w:rsidR="00BC7283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заинтересованности обучающихся в высоких результатах;</w:t>
      </w:r>
    </w:p>
    <w:p w:rsidR="004705BA" w:rsidRPr="004705BA" w:rsidRDefault="004705BA" w:rsidP="0047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 форс-мажорные обстоятельства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(заболеваемость участников ВПР, распространение новой коронавирусной инфекции,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карантин и т.д.);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при проведении мониторинга объективности оценивания качества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образовательных результатов обучающихся: не совпадение результатов процедуры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внешней системы оценки качества образования (ВПР) с результатами внутренней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оценки качества образования (текущий контроль успеваемости, промежуточная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аттестация) у одних и тех же обучающихся.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4705BA">
        <w:rPr>
          <w:rFonts w:ascii="Times New Roman" w:eastAsia="Times New Roman" w:hAnsi="Times New Roman" w:cs="Times New Roman"/>
          <w:sz w:val="28"/>
          <w:szCs w:val="28"/>
        </w:rPr>
        <w:t>Саморекомендации</w:t>
      </w:r>
      <w:proofErr w:type="spellEnd"/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 по принятию решений по результатам Мониторинга: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</w:r>
      <w:r w:rsidR="00BC7283">
        <w:rPr>
          <w:rFonts w:ascii="Times New Roman" w:eastAsia="Times New Roman" w:hAnsi="Times New Roman" w:cs="Times New Roman"/>
          <w:sz w:val="28"/>
          <w:szCs w:val="28"/>
        </w:rPr>
        <w:t>- организовать работу школьного методического объединения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 xml:space="preserve"> по обсуждению типов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ошибок и способов их предотвращения;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на практике использовать опыт проведения мониторинга объективности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оценивания образовательных результатов обучающихся: при разработке КИМ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использовать типологию заданий аналогичную КИМ ВПР; сопоставлять результаты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процедуры внешней системы оценки качества образования (ВПР) с результатами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внутренней системы оценки качества образования (текущий контроль успеваемости,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промежуточная аттестация) у одних и тех же обучающихся.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- оказывать методическую помощь учителям-предметникам, показывающим низкие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результаты, включая анализ и корректировку рабочих программ, направление учителей на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и самообучение(</w:t>
      </w:r>
      <w:proofErr w:type="spellStart"/>
      <w:r w:rsidR="00BC7283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="00BC728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развивать механизмы управления качеством образования 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BC7283" w:rsidRPr="004705BA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п.Светлая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t>, в том числе объективности проведения и оценивания ВПР.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</w:r>
      <w:r w:rsidR="00BC7283">
        <w:rPr>
          <w:rFonts w:ascii="Times New Roman" w:eastAsia="Times New Roman" w:hAnsi="Times New Roman" w:cs="Times New Roman"/>
          <w:sz w:val="28"/>
          <w:szCs w:val="28"/>
        </w:rPr>
        <w:t>22.05.2021</w:t>
      </w:r>
      <w:r w:rsidRPr="004705BA">
        <w:rPr>
          <w:rFonts w:ascii="Times New Roman" w:eastAsia="Times New Roman" w:hAnsi="Times New Roman" w:cs="Times New Roman"/>
          <w:sz w:val="28"/>
          <w:szCs w:val="28"/>
        </w:rPr>
        <w:br/>
        <w:t>Заместитель директора</w:t>
      </w:r>
      <w:r w:rsidR="00BC7283">
        <w:rPr>
          <w:rFonts w:ascii="Times New Roman" w:eastAsia="Times New Roman" w:hAnsi="Times New Roman" w:cs="Times New Roman"/>
          <w:sz w:val="28"/>
          <w:szCs w:val="28"/>
        </w:rPr>
        <w:t xml:space="preserve"> по УВР                        Н.А. Чиберяк</w:t>
      </w:r>
    </w:p>
    <w:p w:rsidR="004705BA" w:rsidRPr="004705BA" w:rsidRDefault="004705BA">
      <w:pPr>
        <w:rPr>
          <w:rFonts w:ascii="Times New Roman" w:hAnsi="Times New Roman" w:cs="Times New Roman"/>
          <w:sz w:val="28"/>
          <w:szCs w:val="28"/>
        </w:rPr>
      </w:pPr>
    </w:p>
    <w:sectPr w:rsidR="004705BA" w:rsidRPr="004705BA" w:rsidSect="00BC7283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B82"/>
    <w:rsid w:val="00103C1D"/>
    <w:rsid w:val="002E7BF6"/>
    <w:rsid w:val="004705BA"/>
    <w:rsid w:val="004E0B82"/>
    <w:rsid w:val="00517C8A"/>
    <w:rsid w:val="005429C2"/>
    <w:rsid w:val="00B56917"/>
    <w:rsid w:val="00B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7C5"/>
  <w15:docId w15:val="{BFA43E24-E9B7-4B30-8D26-DCDFEC2D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E0B82"/>
  </w:style>
  <w:style w:type="character" w:styleId="a3">
    <w:name w:val="Hyperlink"/>
    <w:basedOn w:val="a0"/>
    <w:uiPriority w:val="99"/>
    <w:semiHidden/>
    <w:unhideWhenUsed/>
    <w:rsid w:val="0047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я</cp:lastModifiedBy>
  <cp:revision>8</cp:revision>
  <cp:lastPrinted>2022-03-25T04:22:00Z</cp:lastPrinted>
  <dcterms:created xsi:type="dcterms:W3CDTF">2022-03-25T04:05:00Z</dcterms:created>
  <dcterms:modified xsi:type="dcterms:W3CDTF">2022-03-27T09:00:00Z</dcterms:modified>
</cp:coreProperties>
</file>