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9C" w:rsidRDefault="0039719C" w:rsidP="0039719C">
      <w:pPr>
        <w:jc w:val="center"/>
      </w:pPr>
    </w:p>
    <w:p w:rsidR="0039719C" w:rsidRDefault="0039719C" w:rsidP="0039719C">
      <w:pPr>
        <w:jc w:val="center"/>
      </w:pPr>
      <w:r>
        <w:t xml:space="preserve">Муниципальное казённое общеобразовательное учреждение </w:t>
      </w:r>
    </w:p>
    <w:p w:rsidR="0039719C" w:rsidRDefault="0039719C" w:rsidP="0039719C">
      <w:pPr>
        <w:jc w:val="center"/>
      </w:pPr>
      <w:r>
        <w:t xml:space="preserve"> «Средняя общеобразовательная школа п.Светлая»</w:t>
      </w:r>
    </w:p>
    <w:p w:rsidR="0039719C" w:rsidRDefault="0039719C" w:rsidP="0039719C">
      <w:pPr>
        <w:jc w:val="center"/>
      </w:pPr>
    </w:p>
    <w:p w:rsidR="0039719C" w:rsidRDefault="0039719C" w:rsidP="0039719C">
      <w:pPr>
        <w:jc w:val="center"/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5954"/>
      </w:tblGrid>
      <w:tr w:rsidR="0039719C" w:rsidTr="0039719C">
        <w:tc>
          <w:tcPr>
            <w:tcW w:w="6095" w:type="dxa"/>
            <w:hideMark/>
          </w:tcPr>
          <w:p w:rsidR="0039719C" w:rsidRDefault="0039719C">
            <w:pPr>
              <w:jc w:val="center"/>
            </w:pPr>
            <w:r>
              <w:t>РАССМОТРЕНО</w:t>
            </w:r>
          </w:p>
          <w:p w:rsidR="0039719C" w:rsidRDefault="0039719C">
            <w:pPr>
              <w:jc w:val="center"/>
            </w:pPr>
            <w:r>
              <w:t>Протокол заседания  МО</w:t>
            </w:r>
          </w:p>
          <w:p w:rsidR="0039719C" w:rsidRDefault="0039719C">
            <w:pPr>
              <w:jc w:val="center"/>
            </w:pPr>
            <w:r>
              <w:t xml:space="preserve">№ 1 </w:t>
            </w:r>
          </w:p>
          <w:p w:rsidR="0039719C" w:rsidRDefault="0039719C">
            <w:pPr>
              <w:jc w:val="center"/>
            </w:pPr>
            <w:r>
              <w:t xml:space="preserve">_________А.В. Визигина </w:t>
            </w:r>
          </w:p>
          <w:p w:rsidR="0039719C" w:rsidRDefault="0039719C">
            <w:pPr>
              <w:jc w:val="center"/>
            </w:pPr>
            <w:r>
              <w:t>от 29.08.2022 г</w:t>
            </w:r>
          </w:p>
        </w:tc>
        <w:tc>
          <w:tcPr>
            <w:tcW w:w="5954" w:type="dxa"/>
            <w:hideMark/>
          </w:tcPr>
          <w:p w:rsidR="0039719C" w:rsidRDefault="0039719C">
            <w:pPr>
              <w:jc w:val="center"/>
            </w:pPr>
            <w:r>
              <w:t xml:space="preserve">СОГЛАСОВАНО </w:t>
            </w:r>
          </w:p>
          <w:p w:rsidR="0039719C" w:rsidRDefault="0039719C">
            <w:pPr>
              <w:jc w:val="center"/>
            </w:pPr>
            <w:r>
              <w:t xml:space="preserve"> Заместителем директора по УВР </w:t>
            </w:r>
          </w:p>
          <w:p w:rsidR="0039719C" w:rsidRDefault="0039719C">
            <w:pPr>
              <w:jc w:val="center"/>
            </w:pPr>
            <w:r>
              <w:t>________Н.А.Чиберяк</w:t>
            </w:r>
          </w:p>
          <w:p w:rsidR="0039719C" w:rsidRDefault="0039719C">
            <w:pPr>
              <w:jc w:val="center"/>
            </w:pPr>
            <w:r>
              <w:t>от  29.08.2022 г.</w:t>
            </w:r>
          </w:p>
        </w:tc>
      </w:tr>
    </w:tbl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  <w:r>
        <w:rPr>
          <w:b/>
        </w:rPr>
        <w:t xml:space="preserve">Рабочая программа по математике  за курс  5 класса </w:t>
      </w: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right"/>
      </w:pPr>
      <w:r>
        <w:t>Составитель: Н.А.Чиберяк</w:t>
      </w:r>
    </w:p>
    <w:p w:rsidR="0039719C" w:rsidRDefault="0039719C" w:rsidP="0039719C">
      <w:pPr>
        <w:jc w:val="center"/>
      </w:pPr>
    </w:p>
    <w:p w:rsidR="0039719C" w:rsidRDefault="0039719C" w:rsidP="0039719C">
      <w:pPr>
        <w:rPr>
          <w:b/>
        </w:rPr>
      </w:pPr>
    </w:p>
    <w:p w:rsidR="0039719C" w:rsidRDefault="0039719C" w:rsidP="0039719C">
      <w:pPr>
        <w:jc w:val="center"/>
        <w:rPr>
          <w:b/>
        </w:rPr>
      </w:pPr>
    </w:p>
    <w:p w:rsidR="0039719C" w:rsidRDefault="0039719C" w:rsidP="0039719C">
      <w:pPr>
        <w:jc w:val="center"/>
        <w:rPr>
          <w:b/>
        </w:rPr>
      </w:pPr>
      <w:r>
        <w:rPr>
          <w:b/>
        </w:rPr>
        <w:t>2022 г.</w:t>
      </w:r>
    </w:p>
    <w:p w:rsidR="0039719C" w:rsidRDefault="0039719C" w:rsidP="0039719C">
      <w:pPr>
        <w:rPr>
          <w:b/>
        </w:rPr>
      </w:pPr>
    </w:p>
    <w:p w:rsidR="0039719C" w:rsidRDefault="0039719C" w:rsidP="0039719C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83B21" w:rsidRPr="00513DB9" w:rsidRDefault="00383B21" w:rsidP="00FB5B06">
      <w:pPr>
        <w:pStyle w:val="a3"/>
        <w:spacing w:before="0" w:after="0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B36A6" w:rsidRDefault="007F645C" w:rsidP="00FB5B06">
      <w:pPr>
        <w:ind w:firstLine="540"/>
        <w:jc w:val="both"/>
      </w:pPr>
      <w:r>
        <w:t>Р</w:t>
      </w:r>
      <w:r w:rsidR="00316F09">
        <w:t>абочая п</w:t>
      </w:r>
      <w:r w:rsidR="00383B21" w:rsidRPr="00754A7E">
        <w:t>рограмма</w:t>
      </w:r>
      <w:r w:rsidR="00383B21">
        <w:t xml:space="preserve"> по математике</w:t>
      </w:r>
      <w:r>
        <w:t xml:space="preserve"> в 5 классе</w:t>
      </w:r>
      <w:r w:rsidR="00383B21" w:rsidRPr="00754A7E">
        <w:t xml:space="preserve"> разработана на основе</w:t>
      </w:r>
      <w:r>
        <w:t xml:space="preserve"> Федерального государственного образовательного стандарта основного общего образования и Примерной образовательной программы основного общего образования. Для реализации программного содержания используется учебник «Математика. 5 класс</w:t>
      </w:r>
      <w:r w:rsidR="003446E7">
        <w:t>» Н.Я.</w:t>
      </w:r>
      <w:r w:rsidR="00B52FD7">
        <w:t xml:space="preserve"> </w:t>
      </w:r>
      <w:r w:rsidR="003446E7">
        <w:t>Виленкина и др.</w:t>
      </w:r>
      <w:r w:rsidR="008A69BF">
        <w:t xml:space="preserve"> издательство М: Мнемозина, 2021</w:t>
      </w:r>
      <w:r w:rsidR="003446E7">
        <w:t>.</w:t>
      </w:r>
    </w:p>
    <w:p w:rsidR="003446E7" w:rsidRDefault="003446E7" w:rsidP="00FB5B06">
      <w:pPr>
        <w:ind w:firstLine="540"/>
        <w:jc w:val="both"/>
      </w:pPr>
    </w:p>
    <w:p w:rsidR="003446E7" w:rsidRPr="003446E7" w:rsidRDefault="003446E7" w:rsidP="00FB5B06">
      <w:pPr>
        <w:ind w:firstLine="540"/>
        <w:jc w:val="both"/>
        <w:rPr>
          <w:b/>
        </w:rPr>
      </w:pPr>
      <w:r>
        <w:rPr>
          <w:b/>
        </w:rPr>
        <w:t>Перечень нормативных документов, используемых при составлении программы:</w:t>
      </w:r>
    </w:p>
    <w:p w:rsidR="004E2965" w:rsidRPr="002A246E" w:rsidRDefault="004E2965" w:rsidP="002A246E">
      <w:pPr>
        <w:pStyle w:val="a8"/>
        <w:numPr>
          <w:ilvl w:val="0"/>
          <w:numId w:val="1"/>
        </w:numPr>
      </w:pPr>
      <w:r w:rsidRPr="002A246E">
        <w:t xml:space="preserve">Приказ Минпросвещения России от 31.05.2021 № 287 «Об утверждении федерального государственного образовательного стандарта  основного общего образования»  (обновленный) </w:t>
      </w:r>
    </w:p>
    <w:p w:rsidR="006B36A6" w:rsidRDefault="006B36A6" w:rsidP="00FB5B06">
      <w:pPr>
        <w:pStyle w:val="a8"/>
        <w:numPr>
          <w:ilvl w:val="0"/>
          <w:numId w:val="1"/>
        </w:numPr>
        <w:jc w:val="both"/>
      </w:pPr>
      <w:r>
        <w:t>П</w:t>
      </w:r>
      <w:r w:rsidR="003446E7">
        <w:t>римерная</w:t>
      </w:r>
      <w:r w:rsidR="00FF7FC8">
        <w:t xml:space="preserve"> программа основного общего образовани</w:t>
      </w:r>
      <w:r w:rsidR="00E9781A">
        <w:t>я</w:t>
      </w:r>
      <w:r>
        <w:t xml:space="preserve"> по м</w:t>
      </w:r>
      <w:r w:rsidR="00E9781A">
        <w:t>атематике (базовый уровень);</w:t>
      </w:r>
    </w:p>
    <w:p w:rsidR="00504089" w:rsidRDefault="00504089" w:rsidP="00FB5B06">
      <w:pPr>
        <w:pStyle w:val="a8"/>
        <w:numPr>
          <w:ilvl w:val="0"/>
          <w:numId w:val="1"/>
        </w:numPr>
        <w:jc w:val="both"/>
      </w:pPr>
      <w:r>
        <w:t>Основная образовательная программа основного общего образования МКОУ СОШ п. Све</w:t>
      </w:r>
      <w:r w:rsidR="00B63025">
        <w:t>тлая;</w:t>
      </w:r>
    </w:p>
    <w:p w:rsidR="000D4BA7" w:rsidRDefault="00FF7FC8" w:rsidP="00FB5B06">
      <w:pPr>
        <w:pStyle w:val="a8"/>
        <w:numPr>
          <w:ilvl w:val="0"/>
          <w:numId w:val="1"/>
        </w:numPr>
        <w:jc w:val="both"/>
      </w:pPr>
      <w:r>
        <w:t>Федеральный пер</w:t>
      </w:r>
      <w:r w:rsidR="00A36956">
        <w:t>ечень учебников, рекомендованный</w:t>
      </w:r>
      <w:r>
        <w:t xml:space="preserve"> к использованию в</w:t>
      </w:r>
      <w:r w:rsidR="00B52FD7">
        <w:t xml:space="preserve"> образовательном</w:t>
      </w:r>
      <w:r w:rsidR="00A36956">
        <w:t xml:space="preserve"> процессе, утвержденный</w:t>
      </w:r>
      <w:r w:rsidR="00B63025">
        <w:t xml:space="preserve"> приказом М</w:t>
      </w:r>
      <w:r w:rsidR="00F37431">
        <w:t xml:space="preserve">инистерства просвещения </w:t>
      </w:r>
      <w:r w:rsidR="00B63025">
        <w:t>РФ от</w:t>
      </w:r>
      <w:r w:rsidR="00003441">
        <w:t xml:space="preserve"> 20.05.2020 г. № 254</w:t>
      </w:r>
      <w:r w:rsidR="00A36956">
        <w:t>.</w:t>
      </w:r>
    </w:p>
    <w:p w:rsidR="002A246E" w:rsidRDefault="002A246E" w:rsidP="002A246E">
      <w:pPr>
        <w:pStyle w:val="a8"/>
        <w:numPr>
          <w:ilvl w:val="0"/>
          <w:numId w:val="1"/>
        </w:numPr>
        <w:shd w:val="clear" w:color="auto" w:fill="FFFFFF"/>
        <w:ind w:right="41"/>
      </w:pPr>
      <w:r>
        <w:t>Программы воспитания МКОУ СОШ п. Светлая протокол №</w:t>
      </w:r>
      <w:r w:rsidRPr="002A5B2B">
        <w:t>1</w:t>
      </w:r>
      <w:r>
        <w:t xml:space="preserve"> от 29.08.</w:t>
      </w:r>
      <w:r w:rsidRPr="002A5B2B">
        <w:t>2022</w:t>
      </w:r>
      <w:r>
        <w:t>г.</w:t>
      </w:r>
    </w:p>
    <w:p w:rsidR="002A246E" w:rsidRDefault="002A246E" w:rsidP="002A246E">
      <w:pPr>
        <w:pStyle w:val="a8"/>
        <w:ind w:left="1260"/>
        <w:jc w:val="both"/>
      </w:pPr>
    </w:p>
    <w:p w:rsidR="00FF7FC8" w:rsidRDefault="00FF7FC8" w:rsidP="00FB5B06"/>
    <w:p w:rsidR="000E7F43" w:rsidRPr="000E7F43" w:rsidRDefault="000E7F43" w:rsidP="00FB5B06">
      <w:pPr>
        <w:jc w:val="both"/>
        <w:rPr>
          <w:b/>
        </w:rPr>
      </w:pPr>
      <w:r w:rsidRPr="000E7F43">
        <w:rPr>
          <w:b/>
        </w:rPr>
        <w:t>Цели курса</w:t>
      </w:r>
    </w:p>
    <w:p w:rsidR="000E7F43" w:rsidRPr="00A153ED" w:rsidRDefault="000E7F43" w:rsidP="00FB5B06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E7F43" w:rsidRPr="00A153ED" w:rsidRDefault="000E7F43" w:rsidP="00FB5B06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E7F43" w:rsidRPr="00A153ED" w:rsidRDefault="000E7F43" w:rsidP="00FB5B06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E7F43" w:rsidRPr="00A153ED" w:rsidRDefault="000E7F43" w:rsidP="00FB5B06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E7F43" w:rsidRPr="00A153ED" w:rsidRDefault="000E7F43" w:rsidP="00FB5B06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</w:pPr>
      <w:r w:rsidRPr="00A153ED">
        <w:t>систематическое развитие понятия числа;</w:t>
      </w:r>
    </w:p>
    <w:p w:rsidR="000E7F43" w:rsidRPr="00F54EA4" w:rsidRDefault="000E7F43" w:rsidP="00FB5B06">
      <w:pPr>
        <w:numPr>
          <w:ilvl w:val="0"/>
          <w:numId w:val="4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A153ED">
        <w:t xml:space="preserve">выработка умений выполнять устно и письменно арифметические действия над числами, переводить практические задачи на язык математики;подготовка обучающихся к изучению систематических </w:t>
      </w:r>
      <w:r w:rsidR="00F54EA4">
        <w:t>курсов алгебры и геометрии.</w:t>
      </w:r>
    </w:p>
    <w:p w:rsidR="00F54EA4" w:rsidRPr="00F54EA4" w:rsidRDefault="00F54EA4" w:rsidP="00FB5B06">
      <w:pPr>
        <w:ind w:left="567"/>
        <w:jc w:val="both"/>
        <w:rPr>
          <w:b/>
          <w:color w:val="000000"/>
        </w:rPr>
      </w:pPr>
      <w:r>
        <w:rPr>
          <w:b/>
        </w:rPr>
        <w:t>Задачи курса</w:t>
      </w:r>
    </w:p>
    <w:p w:rsidR="000E7F43" w:rsidRPr="00754A7E" w:rsidRDefault="000E7F43" w:rsidP="00FB5B06">
      <w:pPr>
        <w:pStyle w:val="a8"/>
        <w:numPr>
          <w:ilvl w:val="0"/>
          <w:numId w:val="2"/>
        </w:numPr>
        <w:ind w:left="0" w:firstLine="567"/>
        <w:jc w:val="both"/>
      </w:pPr>
      <w:r>
        <w:t>Ф</w:t>
      </w:r>
      <w:r w:rsidRPr="00754A7E">
        <w:t>ормирова</w:t>
      </w:r>
      <w:r>
        <w:t>ть</w:t>
      </w:r>
      <w:r w:rsidRPr="00754A7E">
        <w:t xml:space="preserve"> элемент</w:t>
      </w:r>
      <w:r>
        <w:t>ы</w:t>
      </w:r>
      <w:r w:rsidRPr="00754A7E"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74493D">
        <w:rPr>
          <w:color w:val="000000"/>
        </w:rPr>
        <w:t>устанавливать,</w:t>
      </w:r>
      <w:r w:rsidRPr="00754A7E">
        <w:t xml:space="preserve">описывать, </w:t>
      </w:r>
      <w:r w:rsidRPr="0074493D">
        <w:rPr>
          <w:color w:val="000000"/>
        </w:rPr>
        <w:t xml:space="preserve">моделировать </w:t>
      </w:r>
      <w:r w:rsidRPr="00754A7E">
        <w:t xml:space="preserve">и объяснять количественные и пространственные отношения); </w:t>
      </w:r>
    </w:p>
    <w:p w:rsidR="000E7F43" w:rsidRPr="00754A7E" w:rsidRDefault="000E7F43" w:rsidP="00FB5B0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 Развивать</w:t>
      </w:r>
      <w:r w:rsidRPr="00754A7E">
        <w:t xml:space="preserve"> основ</w:t>
      </w:r>
      <w:r>
        <w:t>ы</w:t>
      </w:r>
      <w:r w:rsidRPr="00754A7E">
        <w:t xml:space="preserve"> логического, знаково-символического и алгоритмического мышления; пространственного воображения;математической речи;умения вести поиск информации и работать с ней;</w:t>
      </w:r>
    </w:p>
    <w:p w:rsidR="000E7F43" w:rsidRPr="00754A7E" w:rsidRDefault="000E7F43" w:rsidP="00FB5B06">
      <w:pPr>
        <w:pStyle w:val="a8"/>
        <w:numPr>
          <w:ilvl w:val="0"/>
          <w:numId w:val="2"/>
        </w:numPr>
        <w:ind w:left="0" w:firstLine="567"/>
        <w:jc w:val="both"/>
      </w:pPr>
      <w:r>
        <w:t>Р</w:t>
      </w:r>
      <w:r w:rsidRPr="00754A7E">
        <w:t>азви</w:t>
      </w:r>
      <w:r>
        <w:t>вать</w:t>
      </w:r>
      <w:r w:rsidRPr="00754A7E">
        <w:t xml:space="preserve"> познавательны</w:t>
      </w:r>
      <w:r>
        <w:t>е</w:t>
      </w:r>
      <w:r w:rsidRPr="00754A7E">
        <w:t xml:space="preserve"> способност</w:t>
      </w:r>
      <w:r>
        <w:t>и</w:t>
      </w:r>
      <w:r w:rsidRPr="00754A7E">
        <w:t>;</w:t>
      </w:r>
    </w:p>
    <w:p w:rsidR="000E7F43" w:rsidRPr="00754A7E" w:rsidRDefault="000E7F43" w:rsidP="00FB5B06">
      <w:pPr>
        <w:pStyle w:val="a8"/>
        <w:numPr>
          <w:ilvl w:val="0"/>
          <w:numId w:val="2"/>
        </w:numPr>
        <w:ind w:left="0" w:firstLine="567"/>
        <w:jc w:val="both"/>
      </w:pPr>
      <w:r>
        <w:t>В</w:t>
      </w:r>
      <w:r w:rsidRPr="00754A7E">
        <w:t>оспит</w:t>
      </w:r>
      <w:r>
        <w:t>ывать</w:t>
      </w:r>
      <w:r w:rsidRPr="00754A7E">
        <w:t xml:space="preserve"> стремлени</w:t>
      </w:r>
      <w:r>
        <w:t>е</w:t>
      </w:r>
      <w:r w:rsidRPr="00754A7E">
        <w:t xml:space="preserve"> к расширению математических знаний;</w:t>
      </w:r>
    </w:p>
    <w:p w:rsidR="000E7F43" w:rsidRDefault="000E7F43" w:rsidP="00FB5B06">
      <w:pPr>
        <w:pStyle w:val="a8"/>
        <w:numPr>
          <w:ilvl w:val="0"/>
          <w:numId w:val="2"/>
        </w:numPr>
        <w:ind w:left="0" w:firstLine="567"/>
        <w:jc w:val="both"/>
      </w:pPr>
      <w:r>
        <w:lastRenderedPageBreak/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575255" w:rsidRDefault="00575255" w:rsidP="00FB5B06"/>
    <w:p w:rsidR="00575255" w:rsidRDefault="00575255" w:rsidP="00FB5B06"/>
    <w:p w:rsidR="00575255" w:rsidRDefault="008852DC" w:rsidP="00FB5B06">
      <w:pPr>
        <w:jc w:val="center"/>
        <w:outlineLvl w:val="0"/>
        <w:rPr>
          <w:b/>
        </w:rPr>
      </w:pPr>
      <w:r>
        <w:rPr>
          <w:b/>
        </w:rPr>
        <w:t>Система оценки достижений учащихся</w:t>
      </w:r>
    </w:p>
    <w:p w:rsidR="008852DC" w:rsidRDefault="008852DC" w:rsidP="00FB5B06">
      <w:pPr>
        <w:jc w:val="center"/>
        <w:outlineLvl w:val="0"/>
        <w:rPr>
          <w:b/>
        </w:rPr>
      </w:pPr>
    </w:p>
    <w:p w:rsidR="008852DC" w:rsidRDefault="008852DC" w:rsidP="00FB5B06">
      <w:pPr>
        <w:jc w:val="center"/>
        <w:outlineLvl w:val="0"/>
        <w:rPr>
          <w:b/>
        </w:rPr>
      </w:pPr>
    </w:p>
    <w:p w:rsidR="00423EF1" w:rsidRPr="006F2176" w:rsidRDefault="008852DC" w:rsidP="00FB5B06">
      <w:pPr>
        <w:outlineLvl w:val="0"/>
      </w:pPr>
      <w:r>
        <w:t>Выставление оценок</w:t>
      </w:r>
      <w:r w:rsidR="00423EF1">
        <w:t xml:space="preserve"> по учебным предметам в МКОУ СОШ п. Светлая, </w:t>
      </w:r>
      <w:r>
        <w:t xml:space="preserve"> осуществляется с учето</w:t>
      </w:r>
      <w:r w:rsidR="00423EF1">
        <w:t>м общепринятых соотношений :50-70 % - «3»; 71-85% - «4»; 86-100% - «5».</w:t>
      </w:r>
    </w:p>
    <w:p w:rsidR="00616C4C" w:rsidRPr="0031232D" w:rsidRDefault="00616C4C" w:rsidP="00FB5B06">
      <w:pPr>
        <w:numPr>
          <w:ilvl w:val="1"/>
          <w:numId w:val="3"/>
        </w:numPr>
        <w:suppressAutoHyphens/>
        <w:ind w:left="0" w:firstLine="709"/>
        <w:jc w:val="both"/>
        <w:rPr>
          <w:i/>
        </w:rPr>
      </w:pPr>
      <w:r>
        <w:rPr>
          <w:i/>
        </w:rPr>
        <w:t xml:space="preserve">Оценка письменных </w:t>
      </w:r>
      <w:r w:rsidRPr="0031232D">
        <w:rPr>
          <w:i/>
        </w:rPr>
        <w:t xml:space="preserve"> работ обучающихся по математике.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если: 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работа выполнена полностью;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в логических рассуждениях и обосновании решения нет пробелов и ошибок;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iCs/>
        </w:rPr>
      </w:pPr>
      <w:r w:rsidRPr="0031232D">
        <w:t>Отметка «4» ставится в следующих случаях: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Отметка «3» ставится, если: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iCs/>
        </w:rPr>
      </w:pPr>
      <w:r w:rsidRPr="0031232D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Отметка «2» ставится, если: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616C4C" w:rsidRPr="0031232D" w:rsidRDefault="00616C4C" w:rsidP="00FB5B06">
      <w:pPr>
        <w:suppressAutoHyphens/>
        <w:ind w:left="709"/>
        <w:jc w:val="both"/>
      </w:pPr>
    </w:p>
    <w:p w:rsidR="00616C4C" w:rsidRPr="0031232D" w:rsidRDefault="00616C4C" w:rsidP="00FB5B06">
      <w:pPr>
        <w:ind w:firstLine="709"/>
        <w:jc w:val="both"/>
        <w:rPr>
          <w:i/>
        </w:rPr>
      </w:pPr>
      <w:r w:rsidRPr="0031232D">
        <w:t xml:space="preserve">2.       </w:t>
      </w:r>
      <w:r w:rsidRPr="0031232D">
        <w:rPr>
          <w:i/>
        </w:rPr>
        <w:t>Оценка устных ответов обучающихся по математике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 ученик: 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полно раскрыл содержание материала в объеме, предусмотренном программой и учебником;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правильно выполнил рисунки, чертежи, графики, сопутствующие ответу;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lastRenderedPageBreak/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отвечал самостоятельно, без наводящих вопросов учителя;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iCs/>
        </w:rPr>
      </w:pPr>
      <w:r w:rsidRPr="0031232D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Отметка «3» ставится в следующих случаях: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Отметка «2» ставится в следующих случаях: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 раскрыто основное содержание учебного материала;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16C4C" w:rsidRDefault="00616C4C" w:rsidP="00FB5B06">
      <w:pPr>
        <w:ind w:firstLine="709"/>
        <w:jc w:val="both"/>
        <w:rPr>
          <w:bCs/>
          <w:i/>
        </w:rPr>
      </w:pPr>
    </w:p>
    <w:p w:rsidR="00616C4C" w:rsidRPr="0031232D" w:rsidRDefault="00616C4C" w:rsidP="00FB5B06">
      <w:pPr>
        <w:ind w:firstLine="709"/>
        <w:jc w:val="both"/>
        <w:rPr>
          <w:bCs/>
          <w:i/>
        </w:rPr>
      </w:pPr>
      <w:r w:rsidRPr="0031232D">
        <w:rPr>
          <w:bCs/>
          <w:i/>
        </w:rPr>
        <w:t>3.  Общая классификация ошибок.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При оценке знаний, умений и навыков обучающихся следует учитывать все ошибки (грубые и негрубые) и недочёты.</w:t>
      </w:r>
    </w:p>
    <w:p w:rsidR="00616C4C" w:rsidRPr="0031232D" w:rsidRDefault="00616C4C" w:rsidP="00FB5B06">
      <w:pPr>
        <w:ind w:firstLine="709"/>
        <w:jc w:val="both"/>
        <w:rPr>
          <w:bCs/>
        </w:rPr>
      </w:pPr>
      <w:r w:rsidRPr="0031232D">
        <w:t xml:space="preserve">3.1. </w:t>
      </w:r>
      <w:r w:rsidRPr="0031232D">
        <w:rPr>
          <w:bCs/>
        </w:rPr>
        <w:t>Грубыми считаются ошибки: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незнание наименований единиц измерения;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неумение выделить в ответе главное;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неумение применять знания, алгоритмы для решения задач;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неумение делать выводы и обобщения;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lastRenderedPageBreak/>
        <w:t>неумение читать и строить графики;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неумение пользоваться первоисточниками, учебником и справочниками;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потеря корня или сохранение постороннего корня;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отбрасывание без объяснений одного из них;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равнозначные им ошибки;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вычислительные ошибки, если они не являются опиской;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логические ошибки.</w:t>
      </w:r>
    </w:p>
    <w:p w:rsidR="00616C4C" w:rsidRPr="0031232D" w:rsidRDefault="00616C4C" w:rsidP="00FB5B06">
      <w:pPr>
        <w:ind w:firstLine="709"/>
        <w:jc w:val="both"/>
      </w:pPr>
      <w:r w:rsidRPr="0031232D">
        <w:t xml:space="preserve">3.2. К </w:t>
      </w:r>
      <w:r w:rsidRPr="0031232D">
        <w:rPr>
          <w:bCs/>
        </w:rPr>
        <w:t>негрубым ошибкам</w:t>
      </w:r>
      <w:r w:rsidRPr="0031232D">
        <w:t xml:space="preserve"> следует отнести: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неточность графика;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нерациональные методы работы со справочной и другой литературой;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неумение решать задачи, выполнять задания в общем виде.</w:t>
      </w:r>
    </w:p>
    <w:p w:rsidR="00616C4C" w:rsidRPr="0031232D" w:rsidRDefault="00616C4C" w:rsidP="00FB5B06">
      <w:pPr>
        <w:ind w:firstLine="709"/>
        <w:jc w:val="both"/>
      </w:pPr>
      <w:r w:rsidRPr="0031232D">
        <w:t xml:space="preserve">3.3. </w:t>
      </w:r>
      <w:r w:rsidRPr="0031232D">
        <w:rPr>
          <w:bCs/>
        </w:rPr>
        <w:t>Недочетами</w:t>
      </w:r>
      <w:r w:rsidRPr="0031232D">
        <w:t xml:space="preserve"> являются: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нерациональные приемы вычислений и преобразований;</w:t>
      </w:r>
    </w:p>
    <w:p w:rsidR="00616C4C" w:rsidRPr="0031232D" w:rsidRDefault="00616C4C" w:rsidP="00FB5B06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небрежное выполнение записей, чертежей, схем, графиков.</w:t>
      </w:r>
    </w:p>
    <w:p w:rsidR="00616C4C" w:rsidRDefault="00616C4C" w:rsidP="00FB5B06">
      <w:pPr>
        <w:ind w:firstLine="540"/>
        <w:jc w:val="both"/>
        <w:rPr>
          <w:b/>
        </w:rPr>
      </w:pPr>
    </w:p>
    <w:p w:rsidR="00985996" w:rsidRPr="008852DC" w:rsidRDefault="00985996" w:rsidP="00FB5B06">
      <w:pPr>
        <w:outlineLvl w:val="0"/>
      </w:pPr>
    </w:p>
    <w:p w:rsidR="00A87462" w:rsidRDefault="00511D44" w:rsidP="00FB5B06">
      <w:r>
        <w:rPr>
          <w:b/>
        </w:rPr>
        <w:t xml:space="preserve">                                   ОПИСАНИЕ </w:t>
      </w:r>
      <w:r w:rsidR="00FF0863">
        <w:rPr>
          <w:b/>
        </w:rPr>
        <w:t>УЧЕБНОГО КУРСА</w:t>
      </w:r>
    </w:p>
    <w:p w:rsidR="00A87462" w:rsidRDefault="00A87462" w:rsidP="00FB5B06"/>
    <w:p w:rsidR="00A87462" w:rsidRPr="00753232" w:rsidRDefault="00A87462" w:rsidP="00FB5B06">
      <w:r w:rsidRPr="00753232">
        <w:t xml:space="preserve">Изучение  предметной  области  «Математика  и  информатика»  должно </w:t>
      </w:r>
      <w:r w:rsidR="000967CD">
        <w:t>о</w:t>
      </w:r>
      <w:r w:rsidRPr="00753232">
        <w:t>беспечи</w:t>
      </w:r>
      <w:r w:rsidR="000967CD">
        <w:t xml:space="preserve">ть </w:t>
      </w:r>
      <w:r w:rsidRPr="00753232">
        <w:t xml:space="preserve">осознание значения математики и информатики в повседневной жизни человека;формирование  представлений  о  социальных,  культурных  и исторических факторах  становления математической науки; понимание роли информационных процессов в современном мире;формирование  представлений  о  математике  как  части общечеловеческой  культуры,  универсальном  языке  науки,  позволяющем описывать и изучать реальные процессы и явления. </w:t>
      </w:r>
    </w:p>
    <w:p w:rsidR="00A87462" w:rsidRPr="00753232" w:rsidRDefault="00A87462" w:rsidP="00FB5B06">
      <w:r w:rsidRPr="00753232">
        <w:t xml:space="preserve">В  результате  изучения  предметной  области  «Математика  и информатика»  обучающиеся  развивают  логическое  и  математическое </w:t>
      </w:r>
    </w:p>
    <w:p w:rsidR="00A87462" w:rsidRPr="00753232" w:rsidRDefault="00A87462" w:rsidP="00FB5B06">
      <w:r w:rsidRPr="00753232">
        <w:t xml:space="preserve">мышление, получают представление о математических моделях; овладевают математическими рассуждениями; учатся применять математические знания при  решении  различных  задач  и  оценивать  полученные  результаты; овладевают  умениями  решения  учебных  задач;  развивают математическую интуицию;  получают  представление  об  основных  информационных процессах в реальных ситуациях. </w:t>
      </w:r>
    </w:p>
    <w:p w:rsidR="00A87462" w:rsidRPr="00753232" w:rsidRDefault="00A87462" w:rsidP="00FB5B06">
      <w:r w:rsidRPr="00753232">
        <w:t>Предметные результаты изучения предметной области «Математика и информатика» должны отражать:</w:t>
      </w:r>
    </w:p>
    <w:p w:rsidR="00A87462" w:rsidRPr="00753232" w:rsidRDefault="00A87462" w:rsidP="00FB5B06"/>
    <w:p w:rsidR="00A87462" w:rsidRPr="00753232" w:rsidRDefault="00A87462" w:rsidP="00FB5B06">
      <w:r w:rsidRPr="00753232">
        <w:t>1) формирование  представлений  о  математике  как  о  методе  познания действительности,  позволяющем  описывать  и  изучать  реальные  процессы  и явления;</w:t>
      </w:r>
    </w:p>
    <w:p w:rsidR="00A87462" w:rsidRPr="00753232" w:rsidRDefault="00A87462" w:rsidP="00FB5B06">
      <w:r w:rsidRPr="00753232">
        <w:lastRenderedPageBreak/>
        <w:t xml:space="preserve">2) развитие  умений  работать  с  учебным  математическим  текстом (анализировать,  извлекать  необходимую  информацию),  точно и  грамотно выражать  свои  мысли  с  применением  математической  терминологии  и символики,  проводить  классификации,  логические  обоснования, доказательства математических утверждений; </w:t>
      </w:r>
    </w:p>
    <w:p w:rsidR="00A87462" w:rsidRPr="00753232" w:rsidRDefault="00A87462" w:rsidP="00FB5B06">
      <w:r w:rsidRPr="00753232">
        <w:t xml:space="preserve">3) развитие  представлений  о  числе  и  числовых  системах  от натуральных  до  действительных  чисел;  овладение  навыками  устных, </w:t>
      </w:r>
    </w:p>
    <w:p w:rsidR="00A87462" w:rsidRPr="00753232" w:rsidRDefault="00A87462" w:rsidP="00FB5B06">
      <w:r w:rsidRPr="00753232">
        <w:t>письменных, инструментальных вычислений;</w:t>
      </w:r>
    </w:p>
    <w:p w:rsidR="00A87462" w:rsidRPr="00753232" w:rsidRDefault="00A87462" w:rsidP="00FB5B06">
      <w:r w:rsidRPr="00753232">
        <w:t>4) овладение  символьным  языком  алгебры,  приёмами  выполнения тождественных  преобразований  выражений,  решения  уравнений,  систем уравнений, неравенств и систем неравенств; умения моделировать реальные ситуации  на  языке  алгебры,  исследовать  построенные  модели  с использованием аппарата алгебры, интерпретировать полученный результат;</w:t>
      </w:r>
    </w:p>
    <w:p w:rsidR="00A87462" w:rsidRPr="00753232" w:rsidRDefault="00A87462" w:rsidP="00FB5B06">
      <w:r w:rsidRPr="00753232">
        <w:t xml:space="preserve">5) овладение  системой  функциональных  понятий,  развитие  умения использовать  функционально-графические  представления  для  решения различных  математических  задач,  для  описания  и  анализа  реальных </w:t>
      </w:r>
    </w:p>
    <w:p w:rsidR="00A87462" w:rsidRPr="00753232" w:rsidRDefault="00A87462" w:rsidP="00FB5B06">
      <w:r w:rsidRPr="00753232">
        <w:t>зависимостей;</w:t>
      </w:r>
    </w:p>
    <w:p w:rsidR="00A87462" w:rsidRPr="00753232" w:rsidRDefault="00A87462" w:rsidP="00FB5B06">
      <w:r w:rsidRPr="00753232">
        <w:t xml:space="preserve">6) овладение  геометрическим  языком;  развитие  умения  использовать его для описания предметов окружающего мира; развитие пространственных представлений,  изобразительных  умений,  навыков  геометрических построений; </w:t>
      </w:r>
    </w:p>
    <w:p w:rsidR="00A87462" w:rsidRPr="00753232" w:rsidRDefault="00A87462" w:rsidP="00FB5B06">
      <w:r w:rsidRPr="00753232">
        <w:t xml:space="preserve">7) формирование  систематических  знаний  о  плоских  фигурах  и  их свойствах,  представлений  о  простейших  пространственных  телах;  развитие умений  моделирования  реальных  ситуаций  на  языке  геометрии, исследования  построенной  модели  с  использованием  геометрических понятий  и  теорем,  аппарата  алгебры,  решения  геометрических  и </w:t>
      </w:r>
    </w:p>
    <w:p w:rsidR="00A87462" w:rsidRPr="00753232" w:rsidRDefault="00A87462" w:rsidP="00FB5B06">
      <w:r w:rsidRPr="00753232">
        <w:t>практических  задач;</w:t>
      </w:r>
    </w:p>
    <w:p w:rsidR="00A87462" w:rsidRPr="00753232" w:rsidRDefault="00A87462" w:rsidP="00FB5B06">
      <w:r w:rsidRPr="00753232">
        <w:t xml:space="preserve">8) овладение  простейшими  способами  представления  и  анализа статистических  данных;  </w:t>
      </w:r>
      <w:r w:rsidR="000967CD">
        <w:t>формирование  представлений  о</w:t>
      </w:r>
      <w:r w:rsidRPr="00753232">
        <w:t>статистических</w:t>
      </w:r>
    </w:p>
    <w:p w:rsidR="00A87462" w:rsidRPr="00753232" w:rsidRDefault="00A87462" w:rsidP="00FB5B06">
      <w:r w:rsidRPr="00753232">
        <w:t xml:space="preserve">закономерностях  в  реальном  мире  и  о  различных  способах  их  изучения,  о простейших  вероятностных  моделях;  развитие  умений  извлекать информацию,  представленную  в  таблицах,  на  диаграммах,  графиках, описывать  и  анализировать  массивы  числовых  данных  с  помощью подходящих  статистических  характеристик,  использовать  понимание вероятностных свойств окружающих явлений при принятии решений; </w:t>
      </w:r>
    </w:p>
    <w:p w:rsidR="00A87462" w:rsidRPr="00753232" w:rsidRDefault="00A87462" w:rsidP="00FB5B06">
      <w:r w:rsidRPr="00753232"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 при  необходимости  справочных  материалов,  компьютера, пользоваться оценкой и прикидкой при практических расчётах;</w:t>
      </w:r>
    </w:p>
    <w:p w:rsidR="00A87462" w:rsidRPr="00753232" w:rsidRDefault="00A87462" w:rsidP="00FB5B06">
      <w:r w:rsidRPr="00753232">
        <w:t xml:space="preserve">10) формирование  информационной  и  алгоритмической  культуры; формирование  представления  о  компьютере  как  универсальном  устройстве обработки информации; развитие основных навыков и умений использования компьютерных устройств;  </w:t>
      </w:r>
    </w:p>
    <w:p w:rsidR="00A87462" w:rsidRPr="00753232" w:rsidRDefault="00A87462" w:rsidP="00FB5B06">
      <w:r w:rsidRPr="00753232">
        <w:t xml:space="preserve">11) формирование  представления  об  основных  изучаемых  понятиях: информация, алгоритм, модель – и их свойствах; </w:t>
      </w:r>
    </w:p>
    <w:p w:rsidR="00A87462" w:rsidRPr="00753232" w:rsidRDefault="00A87462" w:rsidP="00FB5B06">
      <w:r w:rsidRPr="00753232">
        <w:t>12) развитие  алгоритмического  мышления,  необходимого  для профессиональной  деятельности  в  современном  обществе;  развитие  умений составить и записать алгоритм для конкретного исполнителя; формирование знаний  об  алгоритмических  конструкциях,  логических  значениях  и операциях;  знакомство  с  одним  из  языков  программирования  и  основными алгоритмическими структурами — линейной, условной и циклической;</w:t>
      </w:r>
    </w:p>
    <w:p w:rsidR="00A87462" w:rsidRPr="00753232" w:rsidRDefault="00A87462" w:rsidP="00FB5B06">
      <w:r w:rsidRPr="00753232">
        <w:t>13) формирование  умений  формализации  и  структурирования информации, умения выбирать способ представления данных в соответствии с  поставленной  задачей  —  таблицы,  схемы,  графики,  диаграммы,  с использованием соответствующих программных средств обработки данных;</w:t>
      </w:r>
    </w:p>
    <w:p w:rsidR="00A87462" w:rsidRPr="00753232" w:rsidRDefault="00A87462" w:rsidP="00FB5B06">
      <w:r w:rsidRPr="00753232">
        <w:t>14) формирование  навыков  и  умений  безопасного  и 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53232" w:rsidRDefault="00753232" w:rsidP="00FB5B06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УЧЕБНОГО КУРСА</w:t>
      </w:r>
    </w:p>
    <w:p w:rsidR="00A87462" w:rsidRDefault="00753232" w:rsidP="00FB5B06">
      <w:r>
        <w:t xml:space="preserve">Федеральный базисный учебный план для образовательных учреждений </w:t>
      </w:r>
      <w:r w:rsidR="00D66553">
        <w:t xml:space="preserve">Российской Федерации отводит </w:t>
      </w:r>
      <w:r w:rsidR="00D66553" w:rsidRPr="00D66553">
        <w:t>неменее</w:t>
      </w:r>
      <w:r w:rsidR="00D66553">
        <w:t xml:space="preserve"> 875</w:t>
      </w:r>
      <w:r>
        <w:t xml:space="preserve"> часов для обязательного изучения </w:t>
      </w:r>
      <w:r w:rsidR="00A7345C">
        <w:t>математики на ступени основного общего образования, из них в 5 классе 170</w:t>
      </w:r>
      <w:r>
        <w:t xml:space="preserve"> учебных часов из расчета</w:t>
      </w:r>
      <w:r w:rsidR="00A7345C">
        <w:t xml:space="preserve"> 5ч в неделю.</w:t>
      </w:r>
    </w:p>
    <w:p w:rsidR="00DE1AF8" w:rsidRDefault="00DE1AF8" w:rsidP="00FB5B06"/>
    <w:p w:rsidR="00B61571" w:rsidRDefault="00B61571" w:rsidP="00FB5B06">
      <w:pPr>
        <w:rPr>
          <w:b/>
        </w:rPr>
      </w:pPr>
    </w:p>
    <w:p w:rsidR="00E752D3" w:rsidRPr="00D36EDB" w:rsidRDefault="00D36EDB" w:rsidP="00FB5B06">
      <w:pPr>
        <w:jc w:val="both"/>
        <w:rPr>
          <w:b/>
        </w:rPr>
      </w:pPr>
      <w:r>
        <w:rPr>
          <w:b/>
        </w:rPr>
        <w:t>С</w:t>
      </w:r>
      <w:r w:rsidRPr="000F41B1">
        <w:rPr>
          <w:b/>
        </w:rPr>
        <w:t>ОДЕРЖАНИЕ УЧЕБНОГО КУРСА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1. Натуральные числа и шкалы (15 ч)</w:t>
      </w:r>
      <w:r>
        <w:rPr>
          <w:b/>
          <w:bCs/>
        </w:rPr>
        <w:t xml:space="preserve">. </w:t>
      </w:r>
      <w:r w:rsidRPr="00A153ED"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отрезков.Рассматриваются простейшие комбинаторные задачи.В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A153ED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2. Сложение и</w:t>
      </w:r>
      <w:r>
        <w:rPr>
          <w:b/>
          <w:bCs/>
        </w:rPr>
        <w:t xml:space="preserve"> вычитание натуральных чисел (22</w:t>
      </w:r>
      <w:r w:rsidRPr="00A153ED">
        <w:rPr>
          <w:b/>
          <w:bCs/>
        </w:rPr>
        <w:t xml:space="preserve"> ч).</w:t>
      </w:r>
      <w:r w:rsidRPr="00A153ED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сложения и вычитания натуральных чисел.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3. Умножение и деление натуральных чисел (27 ч).</w:t>
      </w:r>
      <w:r w:rsidRPr="00A153ED">
        <w:t>Умножение и деление натуральных чисел, свойства умножения. Квадрат и куб числа. Решение текстовых задач.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арифметических действий с натуральными числами.</w:t>
      </w:r>
    </w:p>
    <w:p w:rsidR="00E752D3" w:rsidRPr="00A153ED" w:rsidRDefault="00E752D3" w:rsidP="00FB5B06">
      <w:pPr>
        <w:ind w:firstLine="709"/>
        <w:jc w:val="both"/>
      </w:pPr>
      <w:r w:rsidRPr="00A153ED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4. Площади и объемы (12 ч).</w:t>
      </w:r>
      <w:r w:rsidRPr="00A153ED">
        <w:t>Вычисления по формулам. Прямоугольник. Площадь пря</w:t>
      </w:r>
      <w:r w:rsidRPr="00A153ED">
        <w:softHyphen/>
        <w:t>моугольника. Единицы площадей.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lastRenderedPageBreak/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5.  Обыкновенные дроби (23 ч).</w:t>
      </w:r>
      <w:r w:rsidRPr="00A153ED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познакомить обучающихся с понятием дроби в объеме, достаточном для введения десятичных дробей.</w:t>
      </w:r>
    </w:p>
    <w:p w:rsidR="00E752D3" w:rsidRPr="00A153ED" w:rsidRDefault="00E752D3" w:rsidP="00FB5B06">
      <w:pPr>
        <w:ind w:firstLine="709"/>
        <w:jc w:val="both"/>
      </w:pPr>
      <w:r w:rsidRPr="00A153ED"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6.Десятичные дроби. Сложение и вычитание десятичных дробей (13 ч).</w:t>
      </w:r>
      <w:r w:rsidRPr="00A153ED">
        <w:t>Десятичная дробь. Сравнение, округление, слежение и вычитание десятичных дробей. Решение текстовых задач.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законам.Определенное внимание уделяется решению текстовых задач на сложение и вычитание, данные в которых выражены десятичными дробями.При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7.Умножение и деление десятичных дробей (26 ч).</w:t>
      </w:r>
      <w:r w:rsidRPr="00A153ED">
        <w:t>Умножение и деление десятичных дробей. Среднее арифметическое нескольких чисел. Решение текстовых задач.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8.Инструменты для вычислений и измерений (17 ч).</w:t>
      </w:r>
      <w:r w:rsidRPr="00A153ED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угла.Единицы измерения углов. Измерение углов. Построение угла заданной величины.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сформировать умения решать простейшие задачи на проценты, выполнять измерение и построение углов.</w:t>
      </w:r>
    </w:p>
    <w:p w:rsidR="00E752D3" w:rsidRPr="00A153ED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углы.Китовые диаграммы дают представления обучающимся о наглядном </w:t>
      </w:r>
      <w:r w:rsidRPr="00A153ED">
        <w:lastRenderedPageBreak/>
        <w:t>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E752D3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153ED">
        <w:rPr>
          <w:b/>
          <w:bCs/>
        </w:rPr>
        <w:t xml:space="preserve">9. Повторение. Решение задач </w:t>
      </w:r>
      <w:r w:rsidRPr="00A153ED">
        <w:rPr>
          <w:b/>
        </w:rPr>
        <w:t>(1</w:t>
      </w:r>
      <w:r>
        <w:rPr>
          <w:b/>
        </w:rPr>
        <w:t>1</w:t>
      </w:r>
      <w:r w:rsidRPr="00A153ED">
        <w:rPr>
          <w:b/>
        </w:rPr>
        <w:t xml:space="preserve"> ч).</w:t>
      </w:r>
    </w:p>
    <w:p w:rsidR="00E752D3" w:rsidRDefault="00E752D3" w:rsidP="00FB5B0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Повторение, обобщение и систематизация знаний, умений и навыков за курс математики 5 класса.</w:t>
      </w:r>
    </w:p>
    <w:p w:rsidR="00E752D3" w:rsidRPr="00524F0C" w:rsidRDefault="00E752D3" w:rsidP="00FB5B06">
      <w:pPr>
        <w:ind w:firstLine="709"/>
        <w:jc w:val="both"/>
        <w:rPr>
          <w:b/>
        </w:rPr>
      </w:pPr>
      <w:r w:rsidRPr="00524F0C">
        <w:rPr>
          <w:b/>
        </w:rPr>
        <w:t>10. Резерв (4 ч)</w:t>
      </w:r>
    </w:p>
    <w:p w:rsidR="00E752D3" w:rsidRDefault="00E752D3" w:rsidP="00FB5B06">
      <w:pPr>
        <w:ind w:firstLine="540"/>
        <w:jc w:val="both"/>
        <w:rPr>
          <w:b/>
        </w:rPr>
      </w:pPr>
    </w:p>
    <w:p w:rsidR="001F4CEF" w:rsidRDefault="001F4CEF" w:rsidP="00FB5B06">
      <w:pPr>
        <w:ind w:firstLine="540"/>
        <w:jc w:val="both"/>
        <w:rPr>
          <w:b/>
        </w:rPr>
      </w:pPr>
      <w:r>
        <w:rPr>
          <w:b/>
        </w:rPr>
        <w:t>ПЛАНИРУЕМЫЕ РЕЗУЛЬТАТЫ ОБУЧЕНИЯ</w:t>
      </w:r>
    </w:p>
    <w:p w:rsidR="00394B76" w:rsidRPr="006510A0" w:rsidRDefault="00394B76" w:rsidP="00394B76">
      <w:pPr>
        <w:spacing w:before="100" w:beforeAutospacing="1" w:after="100" w:afterAutospacing="1"/>
        <w:outlineLvl w:val="1"/>
        <w:rPr>
          <w:b/>
          <w:bCs/>
        </w:rPr>
      </w:pPr>
      <w:r w:rsidRPr="006510A0">
        <w:rPr>
          <w:b/>
          <w:bCs/>
        </w:rPr>
        <w:t>ЛИЧНОСТНЫЕ РЕЗУЛЬТАТЫ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t>Личностные результаты освоения программы учебного предмета «Математика» характеризуются: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Патриотическое воспитание: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Гражданское и духовно-нравственное воспитание: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Трудовое воспитание: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Эстетическое воспитание</w:t>
      </w:r>
      <w:r w:rsidRPr="00B332E4">
        <w:t>: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lastRenderedPageBreak/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Ценности научного познания: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Физическое воспитание, формирование культуры здоровья и эмоционального благополучия: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Экологическое воспитание: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94B76" w:rsidRDefault="00394B76" w:rsidP="00394B76">
      <w:pPr>
        <w:spacing w:before="100" w:beforeAutospacing="1" w:after="100" w:afterAutospacing="1"/>
        <w:jc w:val="both"/>
      </w:pPr>
      <w:r w:rsidRPr="00B332E4"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510A0" w:rsidRDefault="006510A0" w:rsidP="00394B76">
      <w:pPr>
        <w:spacing w:before="100" w:beforeAutospacing="1" w:after="100" w:afterAutospacing="1"/>
        <w:jc w:val="both"/>
      </w:pPr>
    </w:p>
    <w:p w:rsidR="006510A0" w:rsidRPr="00B332E4" w:rsidRDefault="006510A0" w:rsidP="00394B76">
      <w:pPr>
        <w:spacing w:before="100" w:beforeAutospacing="1" w:after="100" w:afterAutospacing="1"/>
        <w:jc w:val="both"/>
      </w:pPr>
    </w:p>
    <w:p w:rsidR="00394B76" w:rsidRPr="006510A0" w:rsidRDefault="00394B76" w:rsidP="00394B76">
      <w:pPr>
        <w:spacing w:before="100" w:beforeAutospacing="1" w:after="100" w:afterAutospacing="1"/>
        <w:outlineLvl w:val="1"/>
        <w:rPr>
          <w:b/>
          <w:bCs/>
        </w:rPr>
      </w:pPr>
      <w:r w:rsidRPr="006510A0">
        <w:rPr>
          <w:b/>
          <w:bCs/>
        </w:rPr>
        <w:lastRenderedPageBreak/>
        <w:t>МЕТАПРЕДМЕТНЫЕ РЕЗУЛЬТАТЫ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t xml:space="preserve">Метапредметные результаты освоения программы учебного предмета «Математика» характеризуются овладением </w:t>
      </w:r>
      <w:r w:rsidRPr="00B332E4">
        <w:rPr>
          <w:i/>
          <w:iCs/>
        </w:rPr>
        <w:t xml:space="preserve">универсальными </w:t>
      </w:r>
      <w:r w:rsidRPr="00B332E4">
        <w:rPr>
          <w:b/>
          <w:bCs/>
          <w:i/>
          <w:iCs/>
        </w:rPr>
        <w:t xml:space="preserve">познавательными </w:t>
      </w:r>
      <w:r w:rsidRPr="00B332E4">
        <w:rPr>
          <w:i/>
          <w:iCs/>
        </w:rPr>
        <w:t xml:space="preserve">действиями, универсальными </w:t>
      </w:r>
      <w:r w:rsidRPr="00B332E4">
        <w:rPr>
          <w:b/>
          <w:bCs/>
          <w:i/>
          <w:iCs/>
        </w:rPr>
        <w:t xml:space="preserve">коммуникативными </w:t>
      </w:r>
      <w:r w:rsidRPr="00B332E4">
        <w:rPr>
          <w:i/>
          <w:iCs/>
        </w:rPr>
        <w:t xml:space="preserve">действиями и универсальными </w:t>
      </w:r>
      <w:r w:rsidRPr="00B332E4">
        <w:rPr>
          <w:b/>
          <w:bCs/>
          <w:i/>
          <w:iCs/>
        </w:rPr>
        <w:t xml:space="preserve">регулятивными </w:t>
      </w:r>
      <w:r w:rsidRPr="00B332E4">
        <w:rPr>
          <w:i/>
          <w:iCs/>
        </w:rPr>
        <w:t>действиями.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i/>
          <w:iCs/>
        </w:rPr>
        <w:t xml:space="preserve">1) Универсальные </w:t>
      </w:r>
      <w:r w:rsidRPr="00B332E4">
        <w:rPr>
          <w:b/>
          <w:bCs/>
          <w:i/>
          <w:iCs/>
        </w:rPr>
        <w:t xml:space="preserve">познавательные </w:t>
      </w:r>
      <w:r w:rsidRPr="00B332E4">
        <w:rPr>
          <w:i/>
          <w:iCs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Базовые логические действия:</w:t>
      </w:r>
    </w:p>
    <w:p w:rsidR="00394B76" w:rsidRPr="00B332E4" w:rsidRDefault="00394B76" w:rsidP="00394B76">
      <w:pPr>
        <w:numPr>
          <w:ilvl w:val="0"/>
          <w:numId w:val="18"/>
        </w:numPr>
        <w:spacing w:before="100" w:beforeAutospacing="1" w:after="100" w:afterAutospacing="1"/>
      </w:pPr>
      <w:r w:rsidRPr="00B332E4">
        <w:t>выявлять и характеризовать существенные признаки математических объектов, понятий, отношений между понятиями; </w:t>
      </w:r>
    </w:p>
    <w:p w:rsidR="00394B76" w:rsidRPr="00B332E4" w:rsidRDefault="00394B76" w:rsidP="00394B76">
      <w:pPr>
        <w:numPr>
          <w:ilvl w:val="0"/>
          <w:numId w:val="18"/>
        </w:numPr>
        <w:spacing w:before="100" w:beforeAutospacing="1" w:after="100" w:afterAutospacing="1"/>
      </w:pPr>
      <w:r w:rsidRPr="00B332E4"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394B76" w:rsidRPr="00B332E4" w:rsidRDefault="00394B76" w:rsidP="00394B76">
      <w:pPr>
        <w:numPr>
          <w:ilvl w:val="0"/>
          <w:numId w:val="18"/>
        </w:numPr>
        <w:spacing w:before="100" w:beforeAutospacing="1" w:after="100" w:afterAutospacing="1"/>
      </w:pPr>
      <w:r w:rsidRPr="00B332E4">
        <w:t>воспринимать, формулировать и преобразовывать суждения: утвердительные и отрицательные, единичные, частные и общие; </w:t>
      </w:r>
    </w:p>
    <w:p w:rsidR="00394B76" w:rsidRPr="00B332E4" w:rsidRDefault="00394B76" w:rsidP="00394B76">
      <w:pPr>
        <w:numPr>
          <w:ilvl w:val="0"/>
          <w:numId w:val="18"/>
        </w:numPr>
        <w:spacing w:before="100" w:beforeAutospacing="1" w:after="100" w:afterAutospacing="1"/>
      </w:pPr>
      <w:r w:rsidRPr="00B332E4">
        <w:t>условные; выявлять математические закономерности, взаимосвязи и противоречия в фактах, данных, наблюдениях и утверждениях; </w:t>
      </w:r>
    </w:p>
    <w:p w:rsidR="00394B76" w:rsidRPr="00B332E4" w:rsidRDefault="00394B76" w:rsidP="00394B76">
      <w:pPr>
        <w:numPr>
          <w:ilvl w:val="0"/>
          <w:numId w:val="18"/>
        </w:numPr>
        <w:spacing w:before="100" w:beforeAutospacing="1" w:after="100" w:afterAutospacing="1"/>
      </w:pPr>
      <w:r w:rsidRPr="00B332E4">
        <w:t>предлагать критерии для выявления закономерностей и противоречий; </w:t>
      </w:r>
    </w:p>
    <w:p w:rsidR="00394B76" w:rsidRPr="00B332E4" w:rsidRDefault="00394B76" w:rsidP="00394B76">
      <w:pPr>
        <w:numPr>
          <w:ilvl w:val="0"/>
          <w:numId w:val="18"/>
        </w:numPr>
        <w:spacing w:before="100" w:beforeAutospacing="1" w:after="100" w:afterAutospacing="1"/>
      </w:pPr>
      <w:r w:rsidRPr="00B332E4"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394B76" w:rsidRPr="00B332E4" w:rsidRDefault="00394B76" w:rsidP="00394B76">
      <w:pPr>
        <w:numPr>
          <w:ilvl w:val="0"/>
          <w:numId w:val="18"/>
        </w:numPr>
        <w:spacing w:before="100" w:beforeAutospacing="1" w:after="100" w:afterAutospacing="1"/>
      </w:pPr>
      <w:r w:rsidRPr="00B332E4"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 </w:t>
      </w:r>
    </w:p>
    <w:p w:rsidR="00394B76" w:rsidRPr="00B332E4" w:rsidRDefault="00394B76" w:rsidP="00394B76">
      <w:pPr>
        <w:numPr>
          <w:ilvl w:val="0"/>
          <w:numId w:val="18"/>
        </w:numPr>
        <w:spacing w:before="100" w:beforeAutospacing="1" w:after="100" w:afterAutospacing="1"/>
      </w:pPr>
      <w:r w:rsidRPr="00B332E4"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Базовые исследовательские действия:</w:t>
      </w:r>
    </w:p>
    <w:p w:rsidR="00394B76" w:rsidRPr="00B332E4" w:rsidRDefault="00394B76" w:rsidP="00394B76">
      <w:pPr>
        <w:numPr>
          <w:ilvl w:val="0"/>
          <w:numId w:val="19"/>
        </w:numPr>
        <w:spacing w:before="100" w:beforeAutospacing="1" w:after="100" w:afterAutospacing="1"/>
      </w:pPr>
      <w:r w:rsidRPr="00B332E4">
        <w:t>использовать вопросы как исследовательский инструмент познания; </w:t>
      </w:r>
    </w:p>
    <w:p w:rsidR="00394B76" w:rsidRPr="00B332E4" w:rsidRDefault="00394B76" w:rsidP="00394B76">
      <w:pPr>
        <w:numPr>
          <w:ilvl w:val="0"/>
          <w:numId w:val="19"/>
        </w:numPr>
        <w:spacing w:before="100" w:beforeAutospacing="1" w:after="100" w:afterAutospacing="1"/>
      </w:pPr>
      <w:r w:rsidRPr="00B332E4"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:rsidR="00394B76" w:rsidRPr="00B332E4" w:rsidRDefault="00394B76" w:rsidP="00394B76">
      <w:pPr>
        <w:numPr>
          <w:ilvl w:val="0"/>
          <w:numId w:val="19"/>
        </w:numPr>
        <w:spacing w:before="100" w:beforeAutospacing="1" w:after="100" w:afterAutospacing="1"/>
      </w:pPr>
      <w:r w:rsidRPr="00B332E4">
        <w:t>аргументировать свою позицию, мнение;</w:t>
      </w:r>
    </w:p>
    <w:p w:rsidR="00394B76" w:rsidRPr="00B332E4" w:rsidRDefault="00394B76" w:rsidP="00394B76">
      <w:pPr>
        <w:numPr>
          <w:ilvl w:val="0"/>
          <w:numId w:val="19"/>
        </w:numPr>
        <w:spacing w:before="100" w:beforeAutospacing="1" w:after="100" w:afterAutospacing="1"/>
      </w:pPr>
      <w:r w:rsidRPr="00B332E4"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394B76" w:rsidRPr="00B332E4" w:rsidRDefault="00394B76" w:rsidP="00394B76">
      <w:pPr>
        <w:numPr>
          <w:ilvl w:val="0"/>
          <w:numId w:val="19"/>
        </w:numPr>
        <w:spacing w:before="100" w:beforeAutospacing="1" w:after="100" w:afterAutospacing="1"/>
      </w:pPr>
      <w:r w:rsidRPr="00B332E4"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Работа с информацией:</w:t>
      </w:r>
    </w:p>
    <w:p w:rsidR="00394B76" w:rsidRPr="00B332E4" w:rsidRDefault="00394B76" w:rsidP="00394B76">
      <w:pPr>
        <w:numPr>
          <w:ilvl w:val="0"/>
          <w:numId w:val="20"/>
        </w:numPr>
        <w:spacing w:before="100" w:beforeAutospacing="1" w:after="100" w:afterAutospacing="1"/>
      </w:pPr>
      <w:r w:rsidRPr="00B332E4">
        <w:lastRenderedPageBreak/>
        <w:t>выявлять недостаточность и избыточность информации, данных, необходимых для решения задачи; </w:t>
      </w:r>
    </w:p>
    <w:p w:rsidR="00394B76" w:rsidRPr="00B332E4" w:rsidRDefault="00394B76" w:rsidP="00394B76">
      <w:pPr>
        <w:numPr>
          <w:ilvl w:val="0"/>
          <w:numId w:val="20"/>
        </w:numPr>
        <w:spacing w:before="100" w:beforeAutospacing="1" w:after="100" w:afterAutospacing="1"/>
      </w:pPr>
      <w:r w:rsidRPr="00B332E4">
        <w:t>выбирать, анализировать, систематизировать и интерпретировать информацию различных видов и форм представления; </w:t>
      </w:r>
    </w:p>
    <w:p w:rsidR="00394B76" w:rsidRPr="00B332E4" w:rsidRDefault="00394B76" w:rsidP="00394B76">
      <w:pPr>
        <w:numPr>
          <w:ilvl w:val="0"/>
          <w:numId w:val="20"/>
        </w:numPr>
        <w:spacing w:before="100" w:beforeAutospacing="1" w:after="100" w:afterAutospacing="1"/>
      </w:pPr>
      <w:r w:rsidRPr="00B332E4"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394B76" w:rsidRPr="00B332E4" w:rsidRDefault="00394B76" w:rsidP="00394B76">
      <w:pPr>
        <w:numPr>
          <w:ilvl w:val="0"/>
          <w:numId w:val="20"/>
        </w:numPr>
        <w:spacing w:before="100" w:beforeAutospacing="1" w:after="100" w:afterAutospacing="1"/>
      </w:pPr>
      <w:r w:rsidRPr="00B332E4">
        <w:t>оценивать надёжность информации по критериям, предложенным учителем или сформулированным самостоятельно.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i/>
          <w:iCs/>
        </w:rPr>
        <w:t xml:space="preserve">2)  Универсальные </w:t>
      </w:r>
      <w:r w:rsidRPr="00B332E4">
        <w:rPr>
          <w:b/>
          <w:bCs/>
          <w:i/>
          <w:iCs/>
        </w:rPr>
        <w:t xml:space="preserve">коммуникативные </w:t>
      </w:r>
      <w:r w:rsidRPr="00B332E4">
        <w:rPr>
          <w:i/>
          <w:iCs/>
        </w:rPr>
        <w:t>действия обеспечивают сформированность социальных навыков обучающихся.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Общение:</w:t>
      </w:r>
    </w:p>
    <w:p w:rsidR="00394B76" w:rsidRPr="00B332E4" w:rsidRDefault="00394B76" w:rsidP="00394B76">
      <w:pPr>
        <w:numPr>
          <w:ilvl w:val="0"/>
          <w:numId w:val="21"/>
        </w:numPr>
        <w:spacing w:before="100" w:beforeAutospacing="1" w:after="100" w:afterAutospacing="1"/>
      </w:pPr>
      <w:r w:rsidRPr="00B332E4">
        <w:t>воспринимать и формулировать суждения в соответствии с условиями и целями общения; </w:t>
      </w:r>
    </w:p>
    <w:p w:rsidR="00394B76" w:rsidRPr="00B332E4" w:rsidRDefault="00394B76" w:rsidP="00394B76">
      <w:pPr>
        <w:numPr>
          <w:ilvl w:val="0"/>
          <w:numId w:val="21"/>
        </w:numPr>
        <w:spacing w:before="100" w:beforeAutospacing="1" w:after="100" w:afterAutospacing="1"/>
      </w:pPr>
      <w:r w:rsidRPr="00B332E4"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:rsidR="00394B76" w:rsidRPr="00B332E4" w:rsidRDefault="00394B76" w:rsidP="00394B76">
      <w:pPr>
        <w:numPr>
          <w:ilvl w:val="0"/>
          <w:numId w:val="21"/>
        </w:numPr>
        <w:spacing w:before="100" w:beforeAutospacing="1" w:after="100" w:afterAutospacing="1"/>
      </w:pPr>
      <w:r w:rsidRPr="00B332E4">
        <w:t>сопоставлять свои суждения с суждениями других участников диалога, обнаруживать различие и сходство позиций; </w:t>
      </w:r>
    </w:p>
    <w:p w:rsidR="00394B76" w:rsidRPr="00B332E4" w:rsidRDefault="00394B76" w:rsidP="00394B76">
      <w:pPr>
        <w:numPr>
          <w:ilvl w:val="0"/>
          <w:numId w:val="21"/>
        </w:numPr>
        <w:spacing w:before="100" w:beforeAutospacing="1" w:after="100" w:afterAutospacing="1"/>
      </w:pPr>
      <w:r w:rsidRPr="00B332E4">
        <w:t>в корректной форме формулировать разногласия, свои возражения; </w:t>
      </w:r>
    </w:p>
    <w:p w:rsidR="00394B76" w:rsidRPr="00B332E4" w:rsidRDefault="00394B76" w:rsidP="00394B76">
      <w:pPr>
        <w:numPr>
          <w:ilvl w:val="0"/>
          <w:numId w:val="21"/>
        </w:numPr>
        <w:spacing w:before="100" w:beforeAutospacing="1" w:after="100" w:afterAutospacing="1"/>
      </w:pPr>
      <w:r w:rsidRPr="00B332E4">
        <w:t>представлять результаты решения задачи, эксперимента, исследования, проекта; </w:t>
      </w:r>
    </w:p>
    <w:p w:rsidR="00394B76" w:rsidRPr="00B332E4" w:rsidRDefault="00394B76" w:rsidP="00394B76">
      <w:pPr>
        <w:numPr>
          <w:ilvl w:val="0"/>
          <w:numId w:val="21"/>
        </w:numPr>
        <w:spacing w:before="100" w:beforeAutospacing="1" w:after="100" w:afterAutospacing="1"/>
      </w:pPr>
      <w:r w:rsidRPr="00B332E4">
        <w:t>самостоятельно выбирать формат выступления с учётом задач презентации и особенностей аудитории.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Сотрудничество:</w:t>
      </w:r>
    </w:p>
    <w:p w:rsidR="00394B76" w:rsidRPr="00B332E4" w:rsidRDefault="00394B76" w:rsidP="00394B76">
      <w:pPr>
        <w:numPr>
          <w:ilvl w:val="0"/>
          <w:numId w:val="22"/>
        </w:numPr>
        <w:spacing w:before="100" w:beforeAutospacing="1" w:after="100" w:afterAutospacing="1"/>
      </w:pPr>
      <w:r w:rsidRPr="00B332E4">
        <w:t>понимать и использовать преимущества командной и индивидуальной работы при решении учебных математических задач; </w:t>
      </w:r>
    </w:p>
    <w:p w:rsidR="00394B76" w:rsidRPr="00B332E4" w:rsidRDefault="00394B76" w:rsidP="00394B76">
      <w:pPr>
        <w:numPr>
          <w:ilvl w:val="0"/>
          <w:numId w:val="22"/>
        </w:numPr>
        <w:spacing w:before="100" w:beforeAutospacing="1" w:after="100" w:afterAutospacing="1"/>
      </w:pPr>
      <w:r w:rsidRPr="00B332E4"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394B76" w:rsidRPr="00B332E4" w:rsidRDefault="00394B76" w:rsidP="00394B76">
      <w:pPr>
        <w:numPr>
          <w:ilvl w:val="0"/>
          <w:numId w:val="22"/>
        </w:numPr>
        <w:spacing w:before="100" w:beforeAutospacing="1" w:after="100" w:afterAutospacing="1"/>
      </w:pPr>
      <w:r w:rsidRPr="00B332E4">
        <w:t>обобщать мнения нескольких людей; участвовать в групповых формах работы (обсуждения, обмен мнениями, мозговые штурмы и др.); </w:t>
      </w:r>
    </w:p>
    <w:p w:rsidR="00394B76" w:rsidRPr="00B332E4" w:rsidRDefault="00394B76" w:rsidP="00394B76">
      <w:pPr>
        <w:numPr>
          <w:ilvl w:val="0"/>
          <w:numId w:val="22"/>
        </w:numPr>
        <w:spacing w:before="100" w:beforeAutospacing="1" w:after="100" w:afterAutospacing="1"/>
      </w:pPr>
      <w:r w:rsidRPr="00B332E4">
        <w:t>выполнять свою часть работы и координировать свои действия с другими членами команды; </w:t>
      </w:r>
    </w:p>
    <w:p w:rsidR="00394B76" w:rsidRPr="00B332E4" w:rsidRDefault="00394B76" w:rsidP="00394B76">
      <w:pPr>
        <w:numPr>
          <w:ilvl w:val="0"/>
          <w:numId w:val="22"/>
        </w:numPr>
        <w:spacing w:before="100" w:beforeAutospacing="1" w:after="100" w:afterAutospacing="1"/>
      </w:pPr>
      <w:r w:rsidRPr="00B332E4">
        <w:t>оценивать качество своего вклада в общий продукт по критериям, сформулированным участниками взаимодействия.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i/>
          <w:iCs/>
        </w:rPr>
        <w:t xml:space="preserve">3)  Универсальные </w:t>
      </w:r>
      <w:r w:rsidRPr="00B332E4">
        <w:rPr>
          <w:b/>
          <w:bCs/>
          <w:i/>
          <w:iCs/>
        </w:rPr>
        <w:t xml:space="preserve">регулятивные </w:t>
      </w:r>
      <w:r w:rsidRPr="00B332E4">
        <w:rPr>
          <w:i/>
          <w:iCs/>
        </w:rPr>
        <w:t>действия обеспечивают формирование смысловых установок и жизненных навыков личности.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Самоорганизация:</w:t>
      </w:r>
    </w:p>
    <w:p w:rsidR="00394B76" w:rsidRPr="00B332E4" w:rsidRDefault="00394B76" w:rsidP="00394B76">
      <w:pPr>
        <w:numPr>
          <w:ilvl w:val="0"/>
          <w:numId w:val="23"/>
        </w:numPr>
        <w:spacing w:before="100" w:beforeAutospacing="1" w:after="100" w:afterAutospacing="1"/>
      </w:pPr>
      <w:r w:rsidRPr="00B332E4"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94B76" w:rsidRPr="00B332E4" w:rsidRDefault="00394B76" w:rsidP="00394B76">
      <w:pPr>
        <w:spacing w:before="100" w:beforeAutospacing="1" w:after="100" w:afterAutospacing="1"/>
        <w:jc w:val="both"/>
      </w:pPr>
      <w:r w:rsidRPr="00B332E4">
        <w:rPr>
          <w:b/>
          <w:bCs/>
        </w:rPr>
        <w:t>Самоконтроль:</w:t>
      </w:r>
    </w:p>
    <w:p w:rsidR="00394B76" w:rsidRPr="00B332E4" w:rsidRDefault="00394B76" w:rsidP="00394B76">
      <w:pPr>
        <w:numPr>
          <w:ilvl w:val="0"/>
          <w:numId w:val="24"/>
        </w:numPr>
        <w:spacing w:before="100" w:beforeAutospacing="1" w:after="100" w:afterAutospacing="1"/>
      </w:pPr>
      <w:r w:rsidRPr="00B332E4">
        <w:lastRenderedPageBreak/>
        <w:t>владеть способами самопроверки, самоконтроля процесса и результата решения математической задачи; </w:t>
      </w:r>
    </w:p>
    <w:p w:rsidR="00394B76" w:rsidRPr="00B332E4" w:rsidRDefault="00394B76" w:rsidP="00394B76">
      <w:pPr>
        <w:numPr>
          <w:ilvl w:val="0"/>
          <w:numId w:val="24"/>
        </w:numPr>
        <w:spacing w:before="100" w:beforeAutospacing="1" w:after="100" w:afterAutospacing="1"/>
      </w:pPr>
      <w:r w:rsidRPr="00B332E4"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94B76" w:rsidRPr="00B332E4" w:rsidRDefault="00394B76" w:rsidP="00394B76">
      <w:pPr>
        <w:numPr>
          <w:ilvl w:val="0"/>
          <w:numId w:val="24"/>
        </w:numPr>
        <w:spacing w:before="100" w:beforeAutospacing="1" w:after="100" w:afterAutospacing="1"/>
      </w:pPr>
      <w:r w:rsidRPr="00B332E4"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94B76" w:rsidRPr="006510A0" w:rsidRDefault="00394B76" w:rsidP="00394B76">
      <w:pPr>
        <w:outlineLvl w:val="1"/>
        <w:rPr>
          <w:b/>
          <w:bCs/>
        </w:rPr>
      </w:pPr>
      <w:r w:rsidRPr="006510A0">
        <w:rPr>
          <w:b/>
          <w:bCs/>
        </w:rPr>
        <w:t>ПРЕДМЕТНЫЕ РЕЗУЛЬТАТЫ</w:t>
      </w:r>
    </w:p>
    <w:p w:rsidR="00394B76" w:rsidRPr="00B332E4" w:rsidRDefault="00394B76" w:rsidP="00394B76">
      <w:pPr>
        <w:outlineLvl w:val="2"/>
        <w:rPr>
          <w:b/>
          <w:bCs/>
          <w:sz w:val="27"/>
          <w:szCs w:val="27"/>
        </w:rPr>
      </w:pPr>
      <w:r w:rsidRPr="00B332E4">
        <w:rPr>
          <w:b/>
          <w:bCs/>
          <w:sz w:val="27"/>
          <w:szCs w:val="27"/>
        </w:rPr>
        <w:t>Числа и вычисления</w:t>
      </w:r>
    </w:p>
    <w:p w:rsidR="00394B76" w:rsidRPr="00B332E4" w:rsidRDefault="00394B76" w:rsidP="00394B76">
      <w:pPr>
        <w:jc w:val="both"/>
      </w:pPr>
      <w:r w:rsidRPr="00B332E4">
        <w:t>Понимать и правильно употреблять термины, связанные с натуральными числами, обыкновенными и десятичными дробями.</w:t>
      </w:r>
    </w:p>
    <w:p w:rsidR="00394B76" w:rsidRPr="00B332E4" w:rsidRDefault="00394B76" w:rsidP="00394B76">
      <w:pPr>
        <w:jc w:val="both"/>
      </w:pPr>
      <w:r w:rsidRPr="00B332E4"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94B76" w:rsidRPr="00B332E4" w:rsidRDefault="00394B76" w:rsidP="00394B76">
      <w:pPr>
        <w:jc w:val="both"/>
      </w:pPr>
      <w:r w:rsidRPr="00B332E4"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94B76" w:rsidRPr="00B332E4" w:rsidRDefault="00394B76" w:rsidP="00394B76">
      <w:pPr>
        <w:jc w:val="both"/>
      </w:pPr>
      <w:r w:rsidRPr="00B332E4">
        <w:t>Выполнять арифметические действия с натуральными числами, с обыкновенными дробями в простейших случаях.</w:t>
      </w:r>
    </w:p>
    <w:p w:rsidR="00394B76" w:rsidRPr="00B332E4" w:rsidRDefault="00394B76" w:rsidP="00394B76">
      <w:pPr>
        <w:jc w:val="both"/>
      </w:pPr>
      <w:r w:rsidRPr="00B332E4">
        <w:t>Выполнять проверку, прикидку результата вычислений.</w:t>
      </w:r>
    </w:p>
    <w:p w:rsidR="00394B76" w:rsidRDefault="00394B76" w:rsidP="00394B76">
      <w:pPr>
        <w:jc w:val="both"/>
      </w:pPr>
      <w:r w:rsidRPr="00B332E4">
        <w:t>Округлять натуральные числа.</w:t>
      </w:r>
    </w:p>
    <w:p w:rsidR="00394B76" w:rsidRPr="00B332E4" w:rsidRDefault="00394B76" w:rsidP="00394B76">
      <w:pPr>
        <w:jc w:val="both"/>
      </w:pPr>
    </w:p>
    <w:p w:rsidR="00394B76" w:rsidRPr="00B332E4" w:rsidRDefault="00394B76" w:rsidP="00394B76">
      <w:pPr>
        <w:outlineLvl w:val="2"/>
        <w:rPr>
          <w:b/>
          <w:bCs/>
          <w:sz w:val="27"/>
          <w:szCs w:val="27"/>
        </w:rPr>
      </w:pPr>
      <w:r w:rsidRPr="00B332E4">
        <w:rPr>
          <w:b/>
          <w:bCs/>
          <w:sz w:val="27"/>
          <w:szCs w:val="27"/>
        </w:rPr>
        <w:t>Решение текстовых задач</w:t>
      </w:r>
    </w:p>
    <w:p w:rsidR="00394B76" w:rsidRPr="00B332E4" w:rsidRDefault="00394B76" w:rsidP="00394B76">
      <w:pPr>
        <w:jc w:val="both"/>
      </w:pPr>
      <w:r w:rsidRPr="00B332E4"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94B76" w:rsidRPr="00B332E4" w:rsidRDefault="00394B76" w:rsidP="00394B76">
      <w:pPr>
        <w:jc w:val="both"/>
      </w:pPr>
      <w:r w:rsidRPr="00B332E4"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394B76" w:rsidRPr="00B332E4" w:rsidRDefault="00394B76" w:rsidP="00394B76">
      <w:pPr>
        <w:jc w:val="both"/>
      </w:pPr>
      <w:r w:rsidRPr="00B332E4">
        <w:t>Использовать краткие записи, схемы, таблицы, обозначения при решении задач.</w:t>
      </w:r>
    </w:p>
    <w:p w:rsidR="00394B76" w:rsidRPr="00B332E4" w:rsidRDefault="00394B76" w:rsidP="00394B76">
      <w:pPr>
        <w:jc w:val="both"/>
      </w:pPr>
      <w:r w:rsidRPr="00B332E4">
        <w:t>Пользоваться основными единицами измерения: цены, массы; расстояния, времени, скорости; выражать одни единицы вели- чины через другие.</w:t>
      </w:r>
    </w:p>
    <w:p w:rsidR="00394B76" w:rsidRDefault="00394B76" w:rsidP="00394B76">
      <w:pPr>
        <w:jc w:val="both"/>
      </w:pPr>
      <w:r w:rsidRPr="00B332E4"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94B76" w:rsidRPr="00B332E4" w:rsidRDefault="00394B76" w:rsidP="00394B76">
      <w:pPr>
        <w:jc w:val="both"/>
      </w:pPr>
    </w:p>
    <w:p w:rsidR="00394B76" w:rsidRPr="00B332E4" w:rsidRDefault="00394B76" w:rsidP="00394B76">
      <w:pPr>
        <w:outlineLvl w:val="2"/>
        <w:rPr>
          <w:b/>
          <w:bCs/>
          <w:sz w:val="27"/>
          <w:szCs w:val="27"/>
        </w:rPr>
      </w:pPr>
      <w:r w:rsidRPr="00B332E4">
        <w:rPr>
          <w:b/>
          <w:bCs/>
          <w:sz w:val="27"/>
          <w:szCs w:val="27"/>
        </w:rPr>
        <w:t>Наглядная геометрия</w:t>
      </w:r>
    </w:p>
    <w:p w:rsidR="00394B76" w:rsidRPr="00B332E4" w:rsidRDefault="00394B76" w:rsidP="00394B76">
      <w:pPr>
        <w:jc w:val="both"/>
      </w:pPr>
      <w:r w:rsidRPr="00B332E4">
        <w:t>Пользоваться геометрическими понятиями: точка, прямая, отрезок, луч, угол, многоугольник, окружность, круг.</w:t>
      </w:r>
    </w:p>
    <w:p w:rsidR="00394B76" w:rsidRPr="00B332E4" w:rsidRDefault="00394B76" w:rsidP="00394B76">
      <w:pPr>
        <w:jc w:val="both"/>
      </w:pPr>
      <w:r w:rsidRPr="00B332E4">
        <w:t>Приводить примеры объектов окружающего мира, имеющих форму изученных геометрических фигур.</w:t>
      </w:r>
    </w:p>
    <w:p w:rsidR="00394B76" w:rsidRPr="00B332E4" w:rsidRDefault="00394B76" w:rsidP="00394B76">
      <w:pPr>
        <w:jc w:val="both"/>
      </w:pPr>
      <w:r w:rsidRPr="00B332E4"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394B76" w:rsidRPr="00B332E4" w:rsidRDefault="00394B76" w:rsidP="00394B76">
      <w:pPr>
        <w:jc w:val="both"/>
      </w:pPr>
      <w:r w:rsidRPr="00B332E4">
        <w:t>Изображать изученные геометрические фигуры на нелинованной и клетчатой бумаге с помощью циркуля и линейки.</w:t>
      </w:r>
    </w:p>
    <w:p w:rsidR="00394B76" w:rsidRPr="00B332E4" w:rsidRDefault="00394B76" w:rsidP="00394B76">
      <w:pPr>
        <w:jc w:val="both"/>
      </w:pPr>
      <w:r w:rsidRPr="00B332E4"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94B76" w:rsidRPr="00B332E4" w:rsidRDefault="00394B76" w:rsidP="00394B76">
      <w:pPr>
        <w:jc w:val="both"/>
      </w:pPr>
      <w:r w:rsidRPr="00B332E4">
        <w:t>Использовать свойства сторон и углов прямоугольника, квадрата для их построения, вычисления площади и периметра.</w:t>
      </w:r>
    </w:p>
    <w:p w:rsidR="00394B76" w:rsidRPr="00B332E4" w:rsidRDefault="00394B76" w:rsidP="00394B76">
      <w:pPr>
        <w:jc w:val="both"/>
      </w:pPr>
      <w:r w:rsidRPr="00B332E4"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94B76" w:rsidRPr="00B332E4" w:rsidRDefault="00394B76" w:rsidP="00394B76">
      <w:pPr>
        <w:jc w:val="both"/>
      </w:pPr>
      <w:r w:rsidRPr="00B332E4">
        <w:lastRenderedPageBreak/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94B76" w:rsidRPr="00B332E4" w:rsidRDefault="00394B76" w:rsidP="00394B76">
      <w:pPr>
        <w:jc w:val="both"/>
      </w:pPr>
      <w:r w:rsidRPr="00B332E4"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394B76" w:rsidRPr="00B332E4" w:rsidRDefault="00394B76" w:rsidP="00394B76">
      <w:pPr>
        <w:jc w:val="both"/>
      </w:pPr>
      <w:r w:rsidRPr="00B332E4">
        <w:t>Вычислять объём куба, параллелепипеда по заданным измерениям, пользоваться единицами измерения объёма.</w:t>
      </w:r>
    </w:p>
    <w:p w:rsidR="00394B76" w:rsidRPr="00B332E4" w:rsidRDefault="00394B76" w:rsidP="00394B76">
      <w:pPr>
        <w:jc w:val="both"/>
      </w:pPr>
      <w:r w:rsidRPr="00B332E4">
        <w:t>Решать несложные задачи на измерение геометрических величин в практических ситуациях.</w:t>
      </w:r>
    </w:p>
    <w:p w:rsidR="0046674C" w:rsidRDefault="0046674C" w:rsidP="00394B76">
      <w:pPr>
        <w:ind w:firstLine="540"/>
        <w:jc w:val="both"/>
        <w:rPr>
          <w:b/>
        </w:rPr>
      </w:pPr>
    </w:p>
    <w:p w:rsidR="00394B76" w:rsidRDefault="00394B76" w:rsidP="00FB5B06">
      <w:pPr>
        <w:ind w:firstLine="540"/>
        <w:jc w:val="both"/>
        <w:rPr>
          <w:b/>
        </w:rPr>
      </w:pPr>
    </w:p>
    <w:p w:rsidR="00394B76" w:rsidRDefault="00394B76" w:rsidP="00FB5B06">
      <w:pPr>
        <w:ind w:firstLine="540"/>
        <w:jc w:val="both"/>
        <w:rPr>
          <w:b/>
        </w:rPr>
      </w:pPr>
    </w:p>
    <w:p w:rsidR="00394B76" w:rsidRDefault="00394B76" w:rsidP="00FB5B06">
      <w:pPr>
        <w:ind w:firstLine="540"/>
        <w:jc w:val="both"/>
        <w:rPr>
          <w:b/>
        </w:rPr>
      </w:pPr>
    </w:p>
    <w:p w:rsidR="00394B76" w:rsidRDefault="00394B76" w:rsidP="00FB5B06">
      <w:pPr>
        <w:ind w:firstLine="540"/>
        <w:jc w:val="both"/>
        <w:rPr>
          <w:b/>
        </w:rPr>
      </w:pPr>
    </w:p>
    <w:p w:rsidR="00672847" w:rsidRPr="001A0227" w:rsidRDefault="00672847" w:rsidP="00FB5B06">
      <w:pPr>
        <w:ind w:firstLine="540"/>
        <w:jc w:val="both"/>
        <w:rPr>
          <w:b/>
        </w:rPr>
      </w:pPr>
    </w:p>
    <w:p w:rsidR="0097281C" w:rsidRDefault="00672847" w:rsidP="00FB5B06">
      <w:pPr>
        <w:ind w:firstLine="540"/>
        <w:jc w:val="both"/>
        <w:rPr>
          <w:b/>
        </w:rPr>
      </w:pPr>
      <w:r>
        <w:rPr>
          <w:b/>
        </w:rPr>
        <w:t>ТЕМАТИЧЕСКОЕ ПЛАНИРОВАНИЕ</w:t>
      </w:r>
    </w:p>
    <w:p w:rsidR="00A777EE" w:rsidRDefault="00A777EE" w:rsidP="00FB5B06">
      <w:pPr>
        <w:ind w:firstLine="540"/>
        <w:jc w:val="both"/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559"/>
        <w:gridCol w:w="1985"/>
        <w:gridCol w:w="2268"/>
      </w:tblGrid>
      <w:tr w:rsidR="00422B94" w:rsidRPr="007074BE" w:rsidTr="00BF14E6">
        <w:trPr>
          <w:trHeight w:val="343"/>
        </w:trPr>
        <w:tc>
          <w:tcPr>
            <w:tcW w:w="830" w:type="dxa"/>
            <w:vMerge w:val="restart"/>
          </w:tcPr>
          <w:p w:rsidR="00422B94" w:rsidRPr="007074BE" w:rsidRDefault="00422B94" w:rsidP="00FB5B0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82" w:type="dxa"/>
            <w:vMerge w:val="restart"/>
          </w:tcPr>
          <w:p w:rsidR="00422B94" w:rsidRPr="007074BE" w:rsidRDefault="00422B94" w:rsidP="00FB5B0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422B94" w:rsidRPr="007074BE" w:rsidRDefault="00422B94" w:rsidP="00FB5B0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5812" w:type="dxa"/>
            <w:gridSpan w:val="3"/>
          </w:tcPr>
          <w:p w:rsidR="00422B94" w:rsidRPr="007074BE" w:rsidRDefault="00C70A59" w:rsidP="00FB5B06">
            <w:pPr>
              <w:jc w:val="both"/>
              <w:rPr>
                <w:b/>
              </w:rPr>
            </w:pPr>
            <w:r>
              <w:rPr>
                <w:b/>
              </w:rPr>
              <w:t>В том числе на:</w:t>
            </w:r>
          </w:p>
        </w:tc>
      </w:tr>
      <w:tr w:rsidR="00672847" w:rsidRPr="007074BE" w:rsidTr="00BF14E6">
        <w:trPr>
          <w:trHeight w:val="343"/>
        </w:trPr>
        <w:tc>
          <w:tcPr>
            <w:tcW w:w="830" w:type="dxa"/>
            <w:vMerge/>
          </w:tcPr>
          <w:p w:rsidR="00672847" w:rsidRDefault="00672847" w:rsidP="00FB5B06">
            <w:pPr>
              <w:jc w:val="both"/>
              <w:rPr>
                <w:b/>
              </w:rPr>
            </w:pPr>
          </w:p>
        </w:tc>
        <w:tc>
          <w:tcPr>
            <w:tcW w:w="6082" w:type="dxa"/>
            <w:vMerge/>
          </w:tcPr>
          <w:p w:rsidR="00672847" w:rsidRDefault="00672847" w:rsidP="00FB5B06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672847" w:rsidRDefault="00672847" w:rsidP="00FB5B0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72847" w:rsidRPr="007074BE" w:rsidRDefault="00C70A59" w:rsidP="00FB5B06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BF14E6">
              <w:rPr>
                <w:b/>
              </w:rPr>
              <w:t>онтрольные работы</w:t>
            </w:r>
          </w:p>
        </w:tc>
        <w:tc>
          <w:tcPr>
            <w:tcW w:w="1985" w:type="dxa"/>
          </w:tcPr>
          <w:p w:rsidR="00672847" w:rsidRPr="007074BE" w:rsidRDefault="00BF14E6" w:rsidP="00FB5B06">
            <w:pPr>
              <w:jc w:val="both"/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2268" w:type="dxa"/>
          </w:tcPr>
          <w:p w:rsidR="00672847" w:rsidRPr="007074BE" w:rsidRDefault="00BF14E6" w:rsidP="00FB5B06">
            <w:pPr>
              <w:jc w:val="both"/>
              <w:rPr>
                <w:b/>
              </w:rPr>
            </w:pPr>
            <w:r>
              <w:rPr>
                <w:b/>
              </w:rPr>
              <w:t>Тесты</w:t>
            </w:r>
          </w:p>
        </w:tc>
      </w:tr>
      <w:tr w:rsidR="00672847" w:rsidRPr="00E93DE5" w:rsidTr="00BF14E6">
        <w:tc>
          <w:tcPr>
            <w:tcW w:w="830" w:type="dxa"/>
          </w:tcPr>
          <w:p w:rsidR="00672847" w:rsidRPr="00E93DE5" w:rsidRDefault="00672847" w:rsidP="00FB5B06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672847" w:rsidRPr="00E93DE5" w:rsidRDefault="00672847" w:rsidP="00FB5B06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Глава 1. Натуральные числа</w:t>
            </w:r>
          </w:p>
        </w:tc>
        <w:tc>
          <w:tcPr>
            <w:tcW w:w="1276" w:type="dxa"/>
          </w:tcPr>
          <w:p w:rsidR="00672847" w:rsidRPr="00E93DE5" w:rsidRDefault="00672847" w:rsidP="00FB5B06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72847" w:rsidRPr="00E93DE5" w:rsidRDefault="00672847" w:rsidP="00FB5B06">
            <w:pPr>
              <w:ind w:left="34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672847" w:rsidRPr="00E93DE5" w:rsidRDefault="00672847" w:rsidP="00FB5B06">
            <w:pPr>
              <w:ind w:left="3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72847" w:rsidRPr="00E93DE5" w:rsidRDefault="00672847" w:rsidP="00FB5B06">
            <w:pPr>
              <w:ind w:left="34"/>
              <w:jc w:val="both"/>
              <w:rPr>
                <w:b/>
              </w:rPr>
            </w:pPr>
          </w:p>
        </w:tc>
      </w:tr>
      <w:tr w:rsidR="00672847" w:rsidRPr="007074BE" w:rsidTr="00BF14E6">
        <w:tc>
          <w:tcPr>
            <w:tcW w:w="830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2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1276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72847" w:rsidRPr="007074BE" w:rsidRDefault="00672847" w:rsidP="00FB5B06">
            <w:pPr>
              <w:jc w:val="both"/>
            </w:pPr>
          </w:p>
        </w:tc>
        <w:tc>
          <w:tcPr>
            <w:tcW w:w="2268" w:type="dxa"/>
          </w:tcPr>
          <w:p w:rsidR="00672847" w:rsidRPr="007074BE" w:rsidRDefault="00672847" w:rsidP="00FB5B06">
            <w:pPr>
              <w:jc w:val="both"/>
            </w:pPr>
          </w:p>
        </w:tc>
      </w:tr>
      <w:tr w:rsidR="00672847" w:rsidRPr="007074BE" w:rsidTr="00BF14E6">
        <w:tc>
          <w:tcPr>
            <w:tcW w:w="830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82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2847" w:rsidRPr="007074BE" w:rsidRDefault="00672847" w:rsidP="00FB5B06">
            <w:pPr>
              <w:jc w:val="both"/>
            </w:pPr>
          </w:p>
        </w:tc>
        <w:tc>
          <w:tcPr>
            <w:tcW w:w="2268" w:type="dxa"/>
          </w:tcPr>
          <w:p w:rsidR="00672847" w:rsidRPr="007074BE" w:rsidRDefault="00672847" w:rsidP="00FB5B06">
            <w:pPr>
              <w:jc w:val="both"/>
            </w:pPr>
          </w:p>
        </w:tc>
      </w:tr>
      <w:tr w:rsidR="00672847" w:rsidRPr="007074BE" w:rsidTr="00BF14E6">
        <w:tc>
          <w:tcPr>
            <w:tcW w:w="830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82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2847" w:rsidRPr="007074BE" w:rsidRDefault="00672847" w:rsidP="00FB5B06">
            <w:pPr>
              <w:jc w:val="both"/>
            </w:pPr>
          </w:p>
        </w:tc>
        <w:tc>
          <w:tcPr>
            <w:tcW w:w="2268" w:type="dxa"/>
          </w:tcPr>
          <w:p w:rsidR="00672847" w:rsidRPr="007074BE" w:rsidRDefault="00672847" w:rsidP="00FB5B06">
            <w:pPr>
              <w:jc w:val="both"/>
            </w:pPr>
          </w:p>
        </w:tc>
      </w:tr>
      <w:tr w:rsidR="00672847" w:rsidRPr="007074BE" w:rsidTr="00BF14E6">
        <w:tc>
          <w:tcPr>
            <w:tcW w:w="830" w:type="dxa"/>
          </w:tcPr>
          <w:p w:rsidR="00672847" w:rsidRDefault="00672847" w:rsidP="00FB5B06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82" w:type="dxa"/>
          </w:tcPr>
          <w:p w:rsidR="00672847" w:rsidRDefault="00672847" w:rsidP="00FB5B06">
            <w:pPr>
              <w:jc w:val="both"/>
            </w:pPr>
            <w:r>
              <w:rPr>
                <w:sz w:val="22"/>
                <w:szCs w:val="22"/>
              </w:rPr>
              <w:t>Площади и объемы</w:t>
            </w:r>
          </w:p>
        </w:tc>
        <w:tc>
          <w:tcPr>
            <w:tcW w:w="1276" w:type="dxa"/>
          </w:tcPr>
          <w:p w:rsidR="00672847" w:rsidRDefault="00672847" w:rsidP="00FB5B06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672847" w:rsidRDefault="00672847" w:rsidP="00FB5B06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72847" w:rsidRDefault="00672847" w:rsidP="00FB5B06">
            <w:pPr>
              <w:jc w:val="both"/>
            </w:pPr>
          </w:p>
        </w:tc>
        <w:tc>
          <w:tcPr>
            <w:tcW w:w="2268" w:type="dxa"/>
          </w:tcPr>
          <w:p w:rsidR="00672847" w:rsidRDefault="00672847" w:rsidP="00FB5B06">
            <w:pPr>
              <w:jc w:val="both"/>
            </w:pPr>
          </w:p>
        </w:tc>
      </w:tr>
      <w:tr w:rsidR="00672847" w:rsidRPr="00A777EE" w:rsidTr="00BF14E6">
        <w:tc>
          <w:tcPr>
            <w:tcW w:w="830" w:type="dxa"/>
          </w:tcPr>
          <w:p w:rsidR="00672847" w:rsidRPr="00A777EE" w:rsidRDefault="00672847" w:rsidP="00FB5B06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672847" w:rsidRPr="00A777EE" w:rsidRDefault="00672847" w:rsidP="00FB5B06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Глава 2. Десятичные дроби</w:t>
            </w:r>
          </w:p>
        </w:tc>
        <w:tc>
          <w:tcPr>
            <w:tcW w:w="1276" w:type="dxa"/>
          </w:tcPr>
          <w:p w:rsidR="00672847" w:rsidRPr="00A777EE" w:rsidRDefault="00672847" w:rsidP="00FB5B06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559" w:type="dxa"/>
          </w:tcPr>
          <w:p w:rsidR="00672847" w:rsidRPr="00A777EE" w:rsidRDefault="00672847" w:rsidP="00FB5B06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672847" w:rsidRPr="00A777EE" w:rsidRDefault="00672847" w:rsidP="00FB5B06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72847" w:rsidRPr="00A777EE" w:rsidRDefault="00672847" w:rsidP="00FB5B06">
            <w:pPr>
              <w:jc w:val="both"/>
              <w:rPr>
                <w:b/>
              </w:rPr>
            </w:pPr>
          </w:p>
        </w:tc>
      </w:tr>
      <w:tr w:rsidR="00672847" w:rsidRPr="007074BE" w:rsidTr="00BF14E6">
        <w:tc>
          <w:tcPr>
            <w:tcW w:w="830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82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1276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2847" w:rsidRPr="007074BE" w:rsidRDefault="00672847" w:rsidP="00FB5B06">
            <w:pPr>
              <w:jc w:val="both"/>
            </w:pPr>
          </w:p>
        </w:tc>
        <w:tc>
          <w:tcPr>
            <w:tcW w:w="2268" w:type="dxa"/>
          </w:tcPr>
          <w:p w:rsidR="00672847" w:rsidRPr="007074BE" w:rsidRDefault="00672847" w:rsidP="00FB5B06">
            <w:pPr>
              <w:jc w:val="both"/>
            </w:pPr>
          </w:p>
        </w:tc>
      </w:tr>
      <w:tr w:rsidR="00672847" w:rsidRPr="007074BE" w:rsidTr="00BF14E6">
        <w:tc>
          <w:tcPr>
            <w:tcW w:w="830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82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672847" w:rsidRPr="007074BE" w:rsidRDefault="00672847" w:rsidP="00FB5B06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72847" w:rsidRPr="007074BE" w:rsidRDefault="00672847" w:rsidP="00FB5B06">
            <w:pPr>
              <w:jc w:val="both"/>
            </w:pPr>
          </w:p>
        </w:tc>
        <w:tc>
          <w:tcPr>
            <w:tcW w:w="2268" w:type="dxa"/>
          </w:tcPr>
          <w:p w:rsidR="00672847" w:rsidRPr="007074BE" w:rsidRDefault="00672847" w:rsidP="00FB5B06">
            <w:pPr>
              <w:jc w:val="both"/>
            </w:pPr>
          </w:p>
        </w:tc>
      </w:tr>
      <w:tr w:rsidR="00672847" w:rsidRPr="00A777EE" w:rsidTr="00BF14E6">
        <w:tc>
          <w:tcPr>
            <w:tcW w:w="830" w:type="dxa"/>
          </w:tcPr>
          <w:p w:rsidR="00672847" w:rsidRPr="00A777EE" w:rsidRDefault="00672847" w:rsidP="00FB5B06">
            <w:pPr>
              <w:jc w:val="both"/>
            </w:pPr>
            <w:r w:rsidRPr="00A777EE">
              <w:rPr>
                <w:sz w:val="22"/>
                <w:szCs w:val="22"/>
              </w:rPr>
              <w:t>7.</w:t>
            </w:r>
          </w:p>
        </w:tc>
        <w:tc>
          <w:tcPr>
            <w:tcW w:w="6082" w:type="dxa"/>
          </w:tcPr>
          <w:p w:rsidR="00672847" w:rsidRPr="00A777EE" w:rsidRDefault="00672847" w:rsidP="00FB5B06">
            <w:pPr>
              <w:jc w:val="both"/>
            </w:pPr>
            <w:r w:rsidRPr="00A777EE">
              <w:rPr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672847" w:rsidRPr="00A777EE" w:rsidRDefault="00672847" w:rsidP="00FB5B06">
            <w:pPr>
              <w:jc w:val="both"/>
            </w:pPr>
            <w:r w:rsidRPr="00A777EE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672847" w:rsidRPr="00A777EE" w:rsidRDefault="00672847" w:rsidP="00FB5B06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2847" w:rsidRPr="00A777EE" w:rsidRDefault="00672847" w:rsidP="00FB5B06">
            <w:pPr>
              <w:jc w:val="both"/>
            </w:pPr>
          </w:p>
        </w:tc>
        <w:tc>
          <w:tcPr>
            <w:tcW w:w="2268" w:type="dxa"/>
          </w:tcPr>
          <w:p w:rsidR="00672847" w:rsidRPr="00A777EE" w:rsidRDefault="00672847" w:rsidP="00FB5B06">
            <w:pPr>
              <w:jc w:val="both"/>
            </w:pPr>
          </w:p>
        </w:tc>
      </w:tr>
      <w:tr w:rsidR="00672847" w:rsidRPr="00A777EE" w:rsidTr="00BF14E6">
        <w:tc>
          <w:tcPr>
            <w:tcW w:w="830" w:type="dxa"/>
          </w:tcPr>
          <w:p w:rsidR="00672847" w:rsidRPr="00A777EE" w:rsidRDefault="00672847" w:rsidP="00FB5B06">
            <w:pPr>
              <w:jc w:val="both"/>
            </w:pPr>
            <w:r w:rsidRPr="00A777EE">
              <w:rPr>
                <w:sz w:val="22"/>
                <w:szCs w:val="22"/>
              </w:rPr>
              <w:t>8.</w:t>
            </w:r>
          </w:p>
        </w:tc>
        <w:tc>
          <w:tcPr>
            <w:tcW w:w="6082" w:type="dxa"/>
          </w:tcPr>
          <w:p w:rsidR="00672847" w:rsidRPr="00A777EE" w:rsidRDefault="00672847" w:rsidP="00FB5B06">
            <w:pPr>
              <w:jc w:val="both"/>
            </w:pPr>
            <w:r w:rsidRPr="00A777EE">
              <w:rPr>
                <w:sz w:val="22"/>
                <w:szCs w:val="22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672847" w:rsidRPr="00A777EE" w:rsidRDefault="00672847" w:rsidP="00FB5B06">
            <w:pPr>
              <w:jc w:val="both"/>
            </w:pPr>
            <w:r w:rsidRPr="00A777EE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672847" w:rsidRPr="00A777EE" w:rsidRDefault="00672847" w:rsidP="00FB5B06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2847" w:rsidRPr="00A777EE" w:rsidRDefault="00672847" w:rsidP="00FB5B06">
            <w:pPr>
              <w:jc w:val="both"/>
            </w:pPr>
          </w:p>
        </w:tc>
        <w:tc>
          <w:tcPr>
            <w:tcW w:w="2268" w:type="dxa"/>
          </w:tcPr>
          <w:p w:rsidR="00672847" w:rsidRPr="00A777EE" w:rsidRDefault="00672847" w:rsidP="00FB5B06">
            <w:pPr>
              <w:jc w:val="both"/>
            </w:pPr>
          </w:p>
        </w:tc>
      </w:tr>
      <w:tr w:rsidR="00672847" w:rsidRPr="00006462" w:rsidTr="00BF14E6">
        <w:tc>
          <w:tcPr>
            <w:tcW w:w="830" w:type="dxa"/>
          </w:tcPr>
          <w:p w:rsidR="00672847" w:rsidRPr="00006462" w:rsidRDefault="00672847" w:rsidP="00FB5B06">
            <w:pPr>
              <w:jc w:val="both"/>
            </w:pPr>
            <w:r w:rsidRPr="00006462">
              <w:rPr>
                <w:sz w:val="22"/>
                <w:szCs w:val="22"/>
              </w:rPr>
              <w:t>9.</w:t>
            </w:r>
          </w:p>
        </w:tc>
        <w:tc>
          <w:tcPr>
            <w:tcW w:w="6082" w:type="dxa"/>
          </w:tcPr>
          <w:p w:rsidR="00672847" w:rsidRPr="00006462" w:rsidRDefault="00672847" w:rsidP="00FB5B06">
            <w:pPr>
              <w:jc w:val="both"/>
            </w:pPr>
            <w:r w:rsidRPr="00006462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276" w:type="dxa"/>
          </w:tcPr>
          <w:p w:rsidR="00672847" w:rsidRPr="00006462" w:rsidRDefault="00672847" w:rsidP="00FB5B06">
            <w:pPr>
              <w:jc w:val="both"/>
            </w:pPr>
            <w:r w:rsidRPr="0000646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672847" w:rsidRPr="00006462" w:rsidRDefault="00672847" w:rsidP="00FB5B06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72847" w:rsidRPr="00006462" w:rsidRDefault="00672847" w:rsidP="00FB5B06">
            <w:pPr>
              <w:jc w:val="both"/>
            </w:pPr>
          </w:p>
        </w:tc>
        <w:tc>
          <w:tcPr>
            <w:tcW w:w="2268" w:type="dxa"/>
          </w:tcPr>
          <w:p w:rsidR="00672847" w:rsidRPr="00006462" w:rsidRDefault="00672847" w:rsidP="00FB5B06">
            <w:pPr>
              <w:jc w:val="both"/>
            </w:pPr>
          </w:p>
        </w:tc>
      </w:tr>
      <w:tr w:rsidR="00422B94" w:rsidRPr="00AC5C92" w:rsidTr="00BF14E6">
        <w:tc>
          <w:tcPr>
            <w:tcW w:w="830" w:type="dxa"/>
          </w:tcPr>
          <w:p w:rsidR="00422B94" w:rsidRDefault="00422B94" w:rsidP="00FB5B0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082" w:type="dxa"/>
          </w:tcPr>
          <w:p w:rsidR="00422B94" w:rsidRDefault="00422B94" w:rsidP="00FB5B0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1276" w:type="dxa"/>
          </w:tcPr>
          <w:p w:rsidR="00422B94" w:rsidRDefault="00422B94" w:rsidP="00FB5B0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22B94" w:rsidRDefault="00422B94" w:rsidP="00FB5B06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422B94" w:rsidRDefault="00422B94" w:rsidP="00FB5B06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22B94" w:rsidRDefault="00422B94" w:rsidP="00FB5B06">
            <w:pPr>
              <w:jc w:val="both"/>
              <w:rPr>
                <w:b/>
              </w:rPr>
            </w:pPr>
          </w:p>
        </w:tc>
      </w:tr>
      <w:tr w:rsidR="00422B94" w:rsidRPr="00AC5C92" w:rsidTr="00BF14E6">
        <w:tc>
          <w:tcPr>
            <w:tcW w:w="830" w:type="dxa"/>
          </w:tcPr>
          <w:p w:rsidR="00422B94" w:rsidRDefault="00422B94" w:rsidP="00FB5B06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422B94" w:rsidRDefault="00422B94" w:rsidP="00FB5B0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422B94" w:rsidRDefault="00422B94" w:rsidP="00FB5B0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559" w:type="dxa"/>
          </w:tcPr>
          <w:p w:rsidR="00422B94" w:rsidRDefault="00422B94" w:rsidP="00FB5B0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422B94" w:rsidRDefault="00422B94" w:rsidP="00FB5B06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22B94" w:rsidRDefault="00422B94" w:rsidP="00FB5B06">
            <w:pPr>
              <w:jc w:val="both"/>
              <w:rPr>
                <w:b/>
              </w:rPr>
            </w:pPr>
          </w:p>
        </w:tc>
      </w:tr>
    </w:tbl>
    <w:p w:rsidR="00CC3FCD" w:rsidRPr="00754A7E" w:rsidRDefault="00CC3FCD" w:rsidP="00FB5B06">
      <w:pPr>
        <w:jc w:val="both"/>
        <w:rPr>
          <w:b/>
        </w:rPr>
      </w:pPr>
    </w:p>
    <w:p w:rsidR="00394B76" w:rsidRDefault="00394B76" w:rsidP="006510A0">
      <w:pPr>
        <w:jc w:val="both"/>
        <w:rPr>
          <w:b/>
        </w:rPr>
      </w:pPr>
    </w:p>
    <w:p w:rsidR="006510A0" w:rsidRDefault="006510A0" w:rsidP="006510A0">
      <w:pPr>
        <w:jc w:val="both"/>
        <w:rPr>
          <w:b/>
        </w:rPr>
      </w:pPr>
    </w:p>
    <w:p w:rsidR="00394B76" w:rsidRDefault="00394B76" w:rsidP="00FB5B06">
      <w:pPr>
        <w:ind w:firstLine="540"/>
        <w:jc w:val="both"/>
        <w:rPr>
          <w:b/>
        </w:rPr>
      </w:pPr>
    </w:p>
    <w:p w:rsidR="00394B76" w:rsidRDefault="00394B76" w:rsidP="00FB5B06">
      <w:pPr>
        <w:ind w:firstLine="540"/>
        <w:jc w:val="both"/>
        <w:rPr>
          <w:b/>
        </w:rPr>
      </w:pPr>
    </w:p>
    <w:p w:rsidR="00394B76" w:rsidRDefault="00394B76" w:rsidP="00FB5B06">
      <w:pPr>
        <w:ind w:firstLine="540"/>
        <w:jc w:val="both"/>
        <w:rPr>
          <w:b/>
        </w:rPr>
      </w:pPr>
    </w:p>
    <w:p w:rsidR="0075171B" w:rsidRPr="00394B76" w:rsidRDefault="00394B76" w:rsidP="00FB5B06">
      <w:pPr>
        <w:jc w:val="center"/>
        <w:rPr>
          <w:b/>
          <w:sz w:val="28"/>
          <w:szCs w:val="28"/>
        </w:rPr>
      </w:pPr>
      <w:r w:rsidRPr="00394B76">
        <w:rPr>
          <w:b/>
          <w:sz w:val="28"/>
          <w:szCs w:val="28"/>
        </w:rPr>
        <w:lastRenderedPageBreak/>
        <w:t xml:space="preserve">Календарно – тематическое планирование </w:t>
      </w:r>
    </w:p>
    <w:tbl>
      <w:tblPr>
        <w:tblStyle w:val="a7"/>
        <w:tblW w:w="15030" w:type="dxa"/>
        <w:tblLayout w:type="fixed"/>
        <w:tblLook w:val="04A0"/>
      </w:tblPr>
      <w:tblGrid>
        <w:gridCol w:w="1078"/>
        <w:gridCol w:w="23"/>
        <w:gridCol w:w="1559"/>
        <w:gridCol w:w="36"/>
        <w:gridCol w:w="7404"/>
        <w:gridCol w:w="2881"/>
        <w:gridCol w:w="2049"/>
      </w:tblGrid>
      <w:tr w:rsidR="00FF4059" w:rsidRPr="003906A0" w:rsidTr="00FF4059">
        <w:trPr>
          <w:trHeight w:val="310"/>
        </w:trPr>
        <w:tc>
          <w:tcPr>
            <w:tcW w:w="1078" w:type="dxa"/>
            <w:vMerge w:val="restart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  <w:r w:rsidRPr="003906A0">
              <w:rPr>
                <w:b/>
              </w:rPr>
              <w:t>№</w:t>
            </w:r>
          </w:p>
        </w:tc>
        <w:tc>
          <w:tcPr>
            <w:tcW w:w="1582" w:type="dxa"/>
            <w:gridSpan w:val="2"/>
            <w:vMerge w:val="restart"/>
          </w:tcPr>
          <w:p w:rsidR="00FF4059" w:rsidRPr="003906A0" w:rsidRDefault="00FF4059" w:rsidP="00394B76">
            <w:pPr>
              <w:jc w:val="center"/>
              <w:rPr>
                <w:b/>
              </w:rPr>
            </w:pPr>
            <w:r w:rsidRPr="003906A0">
              <w:rPr>
                <w:b/>
              </w:rPr>
              <w:t>Дата</w:t>
            </w:r>
            <w:r>
              <w:rPr>
                <w:b/>
              </w:rPr>
              <w:t xml:space="preserve"> проведения </w:t>
            </w:r>
          </w:p>
        </w:tc>
        <w:tc>
          <w:tcPr>
            <w:tcW w:w="7440" w:type="dxa"/>
            <w:gridSpan w:val="2"/>
            <w:vMerge w:val="restart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  <w:r w:rsidRPr="003906A0">
              <w:rPr>
                <w:b/>
              </w:rPr>
              <w:t>Тема урока</w:t>
            </w:r>
          </w:p>
        </w:tc>
        <w:tc>
          <w:tcPr>
            <w:tcW w:w="2881" w:type="dxa"/>
            <w:vMerge w:val="restart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  <w:r w:rsidRPr="003906A0">
              <w:rPr>
                <w:b/>
              </w:rPr>
              <w:t>Вид контроля</w:t>
            </w:r>
          </w:p>
        </w:tc>
        <w:tc>
          <w:tcPr>
            <w:tcW w:w="2049" w:type="dxa"/>
            <w:vMerge w:val="restart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  <w:r>
              <w:rPr>
                <w:b/>
              </w:rPr>
              <w:t>ЭОР, ЦОР</w:t>
            </w:r>
          </w:p>
        </w:tc>
      </w:tr>
      <w:tr w:rsidR="00FF4059" w:rsidRPr="003906A0" w:rsidTr="00FF4059">
        <w:trPr>
          <w:trHeight w:val="310"/>
        </w:trPr>
        <w:tc>
          <w:tcPr>
            <w:tcW w:w="1078" w:type="dxa"/>
            <w:vMerge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</w:p>
        </w:tc>
        <w:tc>
          <w:tcPr>
            <w:tcW w:w="1582" w:type="dxa"/>
            <w:gridSpan w:val="2"/>
            <w:vMerge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</w:p>
        </w:tc>
        <w:tc>
          <w:tcPr>
            <w:tcW w:w="7440" w:type="dxa"/>
            <w:gridSpan w:val="2"/>
            <w:vMerge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</w:p>
        </w:tc>
        <w:tc>
          <w:tcPr>
            <w:tcW w:w="2881" w:type="dxa"/>
            <w:vMerge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</w:p>
        </w:tc>
        <w:tc>
          <w:tcPr>
            <w:tcW w:w="2049" w:type="dxa"/>
            <w:vMerge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</w:p>
        </w:tc>
      </w:tr>
      <w:tr w:rsidR="00FF4059" w:rsidRPr="003906A0" w:rsidTr="00FF4059">
        <w:trPr>
          <w:trHeight w:val="162"/>
        </w:trPr>
        <w:tc>
          <w:tcPr>
            <w:tcW w:w="10100" w:type="dxa"/>
            <w:gridSpan w:val="5"/>
          </w:tcPr>
          <w:p w:rsidR="00FF4059" w:rsidRPr="003906A0" w:rsidRDefault="00FF4059" w:rsidP="00777EEE">
            <w:pPr>
              <w:jc w:val="center"/>
              <w:rPr>
                <w:b/>
              </w:rPr>
            </w:pPr>
            <w:r w:rsidRPr="003906A0">
              <w:rPr>
                <w:b/>
              </w:rPr>
              <w:t>Натуральные числа (15ч)</w:t>
            </w:r>
          </w:p>
        </w:tc>
        <w:tc>
          <w:tcPr>
            <w:tcW w:w="4930" w:type="dxa"/>
            <w:gridSpan w:val="2"/>
          </w:tcPr>
          <w:p w:rsidR="00FF4059" w:rsidRPr="003906A0" w:rsidRDefault="00FF4059" w:rsidP="00777EEE">
            <w:pPr>
              <w:jc w:val="center"/>
              <w:rPr>
                <w:b/>
              </w:rPr>
            </w:pPr>
          </w:p>
        </w:tc>
      </w:tr>
      <w:tr w:rsidR="00FF4059" w:rsidRPr="003906A0" w:rsidTr="00FF4059">
        <w:trPr>
          <w:trHeight w:val="157"/>
        </w:trPr>
        <w:tc>
          <w:tcPr>
            <w:tcW w:w="1078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1н</w:t>
            </w:r>
          </w:p>
        </w:tc>
        <w:tc>
          <w:tcPr>
            <w:tcW w:w="7404" w:type="dxa"/>
          </w:tcPr>
          <w:p w:rsidR="00FF4059" w:rsidRPr="00FF4059" w:rsidRDefault="00FF4059" w:rsidP="00FF405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 xml:space="preserve">Повторение. Порядок выполнения действий.  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1н</w:t>
            </w:r>
          </w:p>
        </w:tc>
        <w:tc>
          <w:tcPr>
            <w:tcW w:w="7404" w:type="dxa"/>
          </w:tcPr>
          <w:p w:rsidR="00FF4059" w:rsidRPr="00FF4059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Повторение. Решение текстовых задач</w:t>
            </w:r>
            <w:r w:rsidRPr="003906A0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Тест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r w:rsidRPr="003906A0">
              <w:t>1н</w:t>
            </w:r>
          </w:p>
        </w:tc>
        <w:tc>
          <w:tcPr>
            <w:tcW w:w="7404" w:type="dxa"/>
          </w:tcPr>
          <w:p w:rsidR="00FF4059" w:rsidRPr="003906A0" w:rsidRDefault="00FF4059" w:rsidP="00FB5B06">
            <w:r w:rsidRPr="003906A0">
              <w:t>Повторение. Решение текстовых задач.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i/>
                <w:iCs/>
                <w:sz w:val="22"/>
                <w:szCs w:val="22"/>
              </w:rPr>
              <w:t>Входящая контрольная работа.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К.Р.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4.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1н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Обозначение натураль</w:t>
            </w:r>
            <w:r w:rsidRPr="003906A0">
              <w:rPr>
                <w:sz w:val="22"/>
                <w:szCs w:val="22"/>
              </w:rPr>
              <w:softHyphen/>
              <w:t xml:space="preserve">ных чисел.  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5.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FF4059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Обозначение натураль</w:t>
            </w:r>
            <w:r w:rsidRPr="003906A0">
              <w:rPr>
                <w:sz w:val="22"/>
                <w:szCs w:val="22"/>
              </w:rPr>
              <w:softHyphen/>
              <w:t>ных чисел. Чтение и запись многозначных чисел.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6.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2н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Отрезок. Длина отрезка. Треугольник</w:t>
            </w:r>
            <w:r w:rsidRPr="003906A0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7.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2н</w:t>
            </w:r>
          </w:p>
        </w:tc>
        <w:tc>
          <w:tcPr>
            <w:tcW w:w="7404" w:type="dxa"/>
          </w:tcPr>
          <w:p w:rsidR="00FF4059" w:rsidRPr="00FF4059" w:rsidRDefault="00FF4059" w:rsidP="00FF4059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Построение отрезка по заданной длине, выраженной различными единицами.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 xml:space="preserve"> Математический диктант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8.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2н</w:t>
            </w:r>
          </w:p>
        </w:tc>
        <w:tc>
          <w:tcPr>
            <w:tcW w:w="7404" w:type="dxa"/>
          </w:tcPr>
          <w:p w:rsidR="00FF4059" w:rsidRPr="00FF4059" w:rsidRDefault="00FF4059" w:rsidP="00FF4059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Плоскость. Прямая. Луч</w:t>
            </w:r>
            <w:r w:rsidRPr="003906A0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9.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906A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Плоскость. Прямая. Луч .</w:t>
            </w:r>
          </w:p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Построение данных фигур, называть их на рисунках  их на рисунках.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10.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906A0">
              <w:rPr>
                <w:sz w:val="22"/>
                <w:szCs w:val="22"/>
              </w:rPr>
              <w:t>3н</w:t>
            </w:r>
          </w:p>
        </w:tc>
        <w:tc>
          <w:tcPr>
            <w:tcW w:w="7404" w:type="dxa"/>
          </w:tcPr>
          <w:p w:rsidR="00FF4059" w:rsidRPr="00FF4059" w:rsidRDefault="00FF4059" w:rsidP="00FF4059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Шкалы и координаты.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11.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3н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Шкалы и координаты.Построение точек на координатном луче по их координатам.</w:t>
            </w:r>
          </w:p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 xml:space="preserve"> Математический диктант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12.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3н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Меньше или больше</w:t>
            </w:r>
            <w:r w:rsidRPr="003906A0">
              <w:rPr>
                <w:i/>
                <w:color w:val="000000"/>
                <w:sz w:val="22"/>
                <w:szCs w:val="22"/>
              </w:rPr>
              <w:t>.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lastRenderedPageBreak/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lastRenderedPageBreak/>
              <w:t>13.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3906A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Меньше или больше. Запись результата сравнения с помощью знаков.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14.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3906A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Меньше или больше. Применение результатов сравнения при упорядочении чисел.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15.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3906A0">
              <w:rPr>
                <w:b/>
                <w:color w:val="000000"/>
              </w:rPr>
              <w:t>н</w:t>
            </w:r>
          </w:p>
        </w:tc>
        <w:tc>
          <w:tcPr>
            <w:tcW w:w="7404" w:type="dxa"/>
            <w:vAlign w:val="center"/>
          </w:tcPr>
          <w:p w:rsidR="00FF4059" w:rsidRPr="003906A0" w:rsidRDefault="00FF4059" w:rsidP="00FB5B06">
            <w:pPr>
              <w:jc w:val="both"/>
              <w:rPr>
                <w:color w:val="000000"/>
              </w:rPr>
            </w:pPr>
            <w:r w:rsidRPr="003906A0">
              <w:rPr>
                <w:b/>
                <w:color w:val="000000"/>
              </w:rPr>
              <w:t xml:space="preserve">Контрольная работа № 1: </w:t>
            </w:r>
            <w:r w:rsidRPr="003906A0">
              <w:rPr>
                <w:color w:val="000000"/>
              </w:rPr>
              <w:t>Натуральные числа и  шкалы.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К.р.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100" w:type="dxa"/>
            <w:gridSpan w:val="5"/>
          </w:tcPr>
          <w:p w:rsidR="00FF4059" w:rsidRPr="003906A0" w:rsidRDefault="00FF4059" w:rsidP="00777EEE">
            <w:pPr>
              <w:jc w:val="center"/>
              <w:rPr>
                <w:b/>
              </w:rPr>
            </w:pPr>
            <w:r w:rsidRPr="003906A0">
              <w:rPr>
                <w:b/>
              </w:rPr>
              <w:t>Сложение и вычитание натуральных чисел(22 ч)</w:t>
            </w:r>
          </w:p>
        </w:tc>
        <w:tc>
          <w:tcPr>
            <w:tcW w:w="4930" w:type="dxa"/>
            <w:gridSpan w:val="2"/>
          </w:tcPr>
          <w:p w:rsidR="00FF4059" w:rsidRPr="00026C95" w:rsidRDefault="00FF4059" w:rsidP="00777EEE">
            <w:pPr>
              <w:jc w:val="center"/>
              <w:rPr>
                <w:b/>
              </w:rPr>
            </w:pP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16.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4н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Сложение натуральных чисел и его свойства</w:t>
            </w:r>
            <w:r w:rsidRPr="003906A0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17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3906A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Сложение натуральных чисел и применение его свойств при вычислении..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Тест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18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Сложение натуральных чисел с использованием его свойств.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19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Сложение натуральных чисел, применение различных приемов проверки.</w:t>
            </w:r>
            <w:r w:rsidRPr="003906A0">
              <w:rPr>
                <w:i/>
                <w:color w:val="000000"/>
                <w:sz w:val="22"/>
                <w:szCs w:val="22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20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Применение сложения натуральных чисел и его свойств при решении задач.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  <w:r w:rsidRPr="003906A0"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21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Вычитание.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22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90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Вычитание, применение различных способов проверки вычитания.</w:t>
            </w:r>
          </w:p>
        </w:tc>
        <w:tc>
          <w:tcPr>
            <w:tcW w:w="2881" w:type="dxa"/>
          </w:tcPr>
          <w:p w:rsidR="00AC5EC4" w:rsidRPr="003906A0" w:rsidRDefault="00FF4059" w:rsidP="00AC5EC4">
            <w:pPr>
              <w:pStyle w:val="a8"/>
              <w:ind w:left="0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Тест</w:t>
            </w:r>
            <w:r w:rsidR="00AC5EC4" w:rsidRPr="003906A0">
              <w:rPr>
                <w:sz w:val="22"/>
                <w:szCs w:val="22"/>
              </w:rPr>
              <w:t xml:space="preserve"> Карточки с</w:t>
            </w:r>
          </w:p>
          <w:p w:rsidR="00FF4059" w:rsidRPr="003906A0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тестовыми заданиями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23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 xml:space="preserve">Вычитание </w:t>
            </w:r>
            <w:r w:rsidRPr="003906A0">
              <w:rPr>
                <w:i/>
                <w:color w:val="000000"/>
                <w:sz w:val="22"/>
                <w:szCs w:val="22"/>
              </w:rPr>
              <w:t>(комплексное применение ЗУН при решении задач)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24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 xml:space="preserve">Вычитание </w:t>
            </w:r>
            <w:r w:rsidRPr="003906A0">
              <w:rPr>
                <w:i/>
                <w:color w:val="000000"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25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b/>
                <w:color w:val="000000"/>
                <w:sz w:val="22"/>
                <w:szCs w:val="22"/>
              </w:rPr>
              <w:t xml:space="preserve">Контрольная работа №2: </w:t>
            </w:r>
            <w:r w:rsidRPr="003906A0">
              <w:rPr>
                <w:color w:val="000000"/>
                <w:sz w:val="22"/>
                <w:szCs w:val="22"/>
              </w:rPr>
              <w:t>Сложение и вы</w:t>
            </w:r>
            <w:r w:rsidRPr="003906A0">
              <w:rPr>
                <w:color w:val="000000"/>
                <w:sz w:val="22"/>
                <w:szCs w:val="22"/>
              </w:rPr>
              <w:softHyphen/>
              <w:t>читание натуральных чисел</w:t>
            </w:r>
            <w:r w:rsidRPr="003906A0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К.р.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lastRenderedPageBreak/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lastRenderedPageBreak/>
              <w:t>26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Числовые и буквенные выражения.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27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906A0">
              <w:rPr>
                <w:rFonts w:ascii="Times New Roman" w:hAnsi="Times New Roman" w:cs="Times New Roman"/>
                <w:sz w:val="22"/>
                <w:szCs w:val="22"/>
              </w:rPr>
              <w:t>Составление буквенных выражений  по условиям, заданным словесно, рисунком, таблицей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28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906A0">
              <w:rPr>
                <w:rFonts w:ascii="Times New Roman" w:hAnsi="Times New Roman" w:cs="Times New Roman"/>
                <w:sz w:val="22"/>
                <w:szCs w:val="22"/>
              </w:rPr>
              <w:t>Вычисление числового значения буквенного выражения при заданных буквенных значениях.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29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Буквенная запись свойств сложения и вы</w:t>
            </w:r>
            <w:r w:rsidRPr="003906A0">
              <w:rPr>
                <w:color w:val="000000"/>
                <w:sz w:val="22"/>
                <w:szCs w:val="22"/>
              </w:rPr>
              <w:softHyphen/>
              <w:t xml:space="preserve">читания. 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30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906A0">
              <w:rPr>
                <w:rFonts w:ascii="Times New Roman" w:hAnsi="Times New Roman" w:cs="Times New Roman"/>
                <w:sz w:val="22"/>
                <w:szCs w:val="22"/>
              </w:rPr>
              <w:t>Вычисление числового значения буквенного выражения.</w:t>
            </w:r>
          </w:p>
          <w:p w:rsidR="00FF4059" w:rsidRPr="003906A0" w:rsidRDefault="00FF4059" w:rsidP="00FB5B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31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Буквенная запись свойств сложения и вы</w:t>
            </w:r>
            <w:r w:rsidRPr="003906A0">
              <w:rPr>
                <w:color w:val="000000"/>
                <w:sz w:val="22"/>
                <w:szCs w:val="22"/>
              </w:rPr>
              <w:softHyphen/>
              <w:t>читания.</w:t>
            </w:r>
            <w:r w:rsidRPr="003906A0">
              <w:rPr>
                <w:i/>
                <w:color w:val="000000"/>
                <w:sz w:val="22"/>
                <w:szCs w:val="22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Тест.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32.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3906A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Буквенная запись свойств сложения и вы</w:t>
            </w:r>
            <w:r w:rsidRPr="003906A0">
              <w:rPr>
                <w:color w:val="000000"/>
                <w:sz w:val="22"/>
                <w:szCs w:val="22"/>
              </w:rPr>
              <w:softHyphen/>
              <w:t>читания.</w:t>
            </w:r>
            <w:r w:rsidRPr="003906A0">
              <w:rPr>
                <w:i/>
                <w:color w:val="000000"/>
                <w:sz w:val="22"/>
                <w:szCs w:val="22"/>
              </w:rPr>
              <w:t xml:space="preserve"> (обобщение и систематизация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33.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Уравнение.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34.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Решение уравнений на основе зависимостей между компонентами.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Математический диктант. Опрос в парах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bookmarkStart w:id="0" w:name="_GoBack"/>
            <w:bookmarkEnd w:id="0"/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35.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Уравнение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36.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Уравнение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37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b/>
                <w:color w:val="000000"/>
                <w:sz w:val="22"/>
                <w:szCs w:val="22"/>
              </w:rPr>
              <w:t>Контрольная работа №3:</w:t>
            </w:r>
            <w:r w:rsidRPr="003906A0">
              <w:rPr>
                <w:color w:val="000000"/>
                <w:sz w:val="22"/>
                <w:szCs w:val="22"/>
              </w:rPr>
              <w:t xml:space="preserve"> Числовые и буквенные выражения</w:t>
            </w:r>
            <w:r w:rsidRPr="003906A0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К.р.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both"/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100" w:type="dxa"/>
            <w:gridSpan w:val="5"/>
          </w:tcPr>
          <w:p w:rsidR="00FF4059" w:rsidRPr="003906A0" w:rsidRDefault="00FF4059" w:rsidP="00777EEE">
            <w:pPr>
              <w:jc w:val="center"/>
              <w:rPr>
                <w:b/>
              </w:rPr>
            </w:pPr>
            <w:r w:rsidRPr="003906A0">
              <w:rPr>
                <w:b/>
              </w:rPr>
              <w:t>Умножение и деление натуральных чисел (27 часов)</w:t>
            </w:r>
          </w:p>
        </w:tc>
        <w:tc>
          <w:tcPr>
            <w:tcW w:w="4930" w:type="dxa"/>
            <w:gridSpan w:val="2"/>
          </w:tcPr>
          <w:p w:rsidR="00FF4059" w:rsidRPr="00026C95" w:rsidRDefault="00FF4059" w:rsidP="00777EEE">
            <w:pPr>
              <w:jc w:val="center"/>
              <w:rPr>
                <w:b/>
              </w:rPr>
            </w:pP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lastRenderedPageBreak/>
              <w:br w:type="page"/>
              <w:t>38.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Умножение натуральных чисел и его свойства.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39.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Применение умножения натуральных чисел и его свойств при решении задач.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40.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Умножение натуральных чисел и его свойства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Тест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41.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Умножение натуральных чисел и его свойства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42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 xml:space="preserve">Умножение натуральных чисел и его свойства </w:t>
            </w:r>
            <w:r w:rsidRPr="003906A0">
              <w:rPr>
                <w:i/>
                <w:color w:val="000000"/>
                <w:sz w:val="22"/>
                <w:szCs w:val="22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43.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Умножение натуральных чисел и его свойства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</w:pPr>
            <w:r w:rsidRPr="003906A0">
              <w:t>тест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44.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 xml:space="preserve">Деление 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45.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Деление при решении задач.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</w:pPr>
            <w:r w:rsidRPr="003906A0">
              <w:t>Опрос в парах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46.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Деление при решении нестандартных задач.задач.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  <w:r w:rsidRPr="003906A0">
              <w:rPr>
                <w:b/>
              </w:rPr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47.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Деление при решении уравнений.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48.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Закрепление решения уравнений с применением деления.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</w:pPr>
            <w:r w:rsidRPr="003906A0">
              <w:t>тест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49.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906A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Применение деления при решении задач и уравнений.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50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Деление с остатком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lastRenderedPageBreak/>
              <w:t>51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Деление с остатком</w:t>
            </w:r>
          </w:p>
          <w:p w:rsidR="00FF4059" w:rsidRPr="003906A0" w:rsidRDefault="00FF4059" w:rsidP="00FB5B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Опрос в парах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52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Деление с остатком</w:t>
            </w:r>
          </w:p>
          <w:p w:rsidR="00FF4059" w:rsidRPr="003906A0" w:rsidRDefault="00FF4059" w:rsidP="00FB5B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53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b/>
                <w:color w:val="000000"/>
                <w:sz w:val="22"/>
                <w:szCs w:val="22"/>
              </w:rPr>
              <w:t xml:space="preserve">Контрольная работа №4: </w:t>
            </w:r>
            <w:r w:rsidRPr="003906A0">
              <w:rPr>
                <w:color w:val="000000"/>
                <w:sz w:val="22"/>
                <w:szCs w:val="22"/>
              </w:rPr>
              <w:t>Умножение и деление натуральных чисел.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К.р.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54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Упрощение выражений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(открытие новых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55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Упрощение выражений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Математический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 xml:space="preserve"> диктант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both"/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56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Упрощение выражений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</w:pPr>
            <w:r w:rsidRPr="003906A0"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57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Упрощение выражений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58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Упрощение выражений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</w:pPr>
            <w:r w:rsidRPr="003906A0">
              <w:t>С.р.</w:t>
            </w:r>
          </w:p>
        </w:tc>
        <w:tc>
          <w:tcPr>
            <w:tcW w:w="2049" w:type="dxa"/>
          </w:tcPr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AC5EC4" w:rsidRPr="00026C95" w:rsidRDefault="00AC5EC4" w:rsidP="00AC5EC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AC5EC4" w:rsidP="00AC5EC4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59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Порядок выполнения действий.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60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 xml:space="preserve">Порядок выполнения действий </w:t>
            </w:r>
            <w:r w:rsidRPr="003906A0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61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3906A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 xml:space="preserve">Порядок выполнения действий </w:t>
            </w:r>
            <w:r w:rsidRPr="003906A0">
              <w:rPr>
                <w:i/>
                <w:color w:val="000000"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С.р.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62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FF4059" w:rsidRPr="003906A0" w:rsidRDefault="00FF4059" w:rsidP="00FB5B06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Квадрат и куб числа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63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FF4059" w:rsidRPr="003906A0" w:rsidRDefault="00FF4059" w:rsidP="00FB5B06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Квадрат и куб числа</w:t>
            </w:r>
          </w:p>
          <w:p w:rsidR="00FF4059" w:rsidRPr="003906A0" w:rsidRDefault="00FF4059" w:rsidP="00FB5B06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lastRenderedPageBreak/>
              <w:t>64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FF4059" w:rsidRPr="003906A0" w:rsidRDefault="00FF4059" w:rsidP="00FB5B06">
            <w:pPr>
              <w:pStyle w:val="a8"/>
              <w:ind w:left="0"/>
              <w:rPr>
                <w:sz w:val="22"/>
                <w:szCs w:val="22"/>
              </w:rPr>
            </w:pPr>
            <w:r w:rsidRPr="003906A0">
              <w:rPr>
                <w:b/>
                <w:color w:val="000000"/>
                <w:sz w:val="22"/>
                <w:szCs w:val="22"/>
              </w:rPr>
              <w:t>Контрольная работа №5:</w:t>
            </w:r>
            <w:r w:rsidRPr="003906A0">
              <w:rPr>
                <w:color w:val="000000"/>
                <w:sz w:val="22"/>
                <w:szCs w:val="22"/>
              </w:rPr>
              <w:t xml:space="preserve"> Упрощение вы</w:t>
            </w:r>
            <w:r w:rsidRPr="003906A0">
              <w:rPr>
                <w:color w:val="000000"/>
                <w:sz w:val="22"/>
                <w:szCs w:val="22"/>
              </w:rPr>
              <w:softHyphen/>
              <w:t>ражений 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sz w:val="22"/>
                <w:szCs w:val="22"/>
              </w:rPr>
              <w:t>К.р.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100" w:type="dxa"/>
            <w:gridSpan w:val="5"/>
          </w:tcPr>
          <w:p w:rsidR="00FF4059" w:rsidRPr="003906A0" w:rsidRDefault="00FF4059" w:rsidP="00777EEE">
            <w:pPr>
              <w:jc w:val="center"/>
              <w:rPr>
                <w:b/>
              </w:rPr>
            </w:pPr>
            <w:r w:rsidRPr="003906A0">
              <w:rPr>
                <w:b/>
              </w:rPr>
              <w:t>Раздел 4. Площади и объёмы (12 часов)</w:t>
            </w:r>
          </w:p>
        </w:tc>
        <w:tc>
          <w:tcPr>
            <w:tcW w:w="4930" w:type="dxa"/>
            <w:gridSpan w:val="2"/>
          </w:tcPr>
          <w:p w:rsidR="00FF4059" w:rsidRPr="00026C95" w:rsidRDefault="00FF4059" w:rsidP="00777EEE">
            <w:pPr>
              <w:jc w:val="center"/>
              <w:rPr>
                <w:b/>
              </w:rPr>
            </w:pP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65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3906A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Формулы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66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Формулы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67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Площадь. Формула пло</w:t>
            </w:r>
            <w:r w:rsidRPr="003906A0">
              <w:rPr>
                <w:color w:val="000000"/>
                <w:sz w:val="22"/>
                <w:szCs w:val="22"/>
              </w:rPr>
              <w:softHyphen/>
              <w:t>щади прямоугольника.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68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Площадь. Формула пло</w:t>
            </w:r>
            <w:r w:rsidRPr="003906A0">
              <w:rPr>
                <w:color w:val="000000"/>
                <w:sz w:val="22"/>
                <w:szCs w:val="22"/>
              </w:rPr>
              <w:softHyphen/>
              <w:t>щади квадрата</w:t>
            </w:r>
          </w:p>
          <w:p w:rsidR="00FF4059" w:rsidRPr="003906A0" w:rsidRDefault="00FF4059" w:rsidP="00FB5B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906A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69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Единицы измерения площадей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906A0" w:rsidRDefault="00FF4059" w:rsidP="00FB5B06">
            <w:pPr>
              <w:jc w:val="both"/>
            </w:pPr>
            <w:r w:rsidRPr="003906A0">
              <w:t>70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906A0">
              <w:rPr>
                <w:sz w:val="22"/>
                <w:szCs w:val="22"/>
              </w:rPr>
              <w:t>н</w:t>
            </w:r>
          </w:p>
        </w:tc>
        <w:tc>
          <w:tcPr>
            <w:tcW w:w="7404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906A0">
              <w:rPr>
                <w:color w:val="000000"/>
                <w:sz w:val="22"/>
                <w:szCs w:val="22"/>
              </w:rPr>
              <w:t>Единицы измерения площадей</w:t>
            </w:r>
          </w:p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906A0">
              <w:rPr>
                <w:i/>
                <w:color w:val="000000"/>
                <w:sz w:val="22"/>
                <w:szCs w:val="22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770F3B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18" w:type="dxa"/>
            <w:gridSpan w:val="3"/>
          </w:tcPr>
          <w:p w:rsidR="00FF4059" w:rsidRPr="00A32607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FF4059" w:rsidRPr="00CE1BEE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F86693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ED5B30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18" w:type="dxa"/>
            <w:gridSpan w:val="3"/>
          </w:tcPr>
          <w:p w:rsidR="00FF4059" w:rsidRPr="00F86693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15н</w:t>
            </w:r>
          </w:p>
        </w:tc>
        <w:tc>
          <w:tcPr>
            <w:tcW w:w="7404" w:type="dxa"/>
          </w:tcPr>
          <w:p w:rsidR="00FF4059" w:rsidRPr="00A32607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Прямоугольный парал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лелепипед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81" w:type="dxa"/>
          </w:tcPr>
          <w:p w:rsidR="00FF4059" w:rsidRPr="00F86693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ED5B30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18" w:type="dxa"/>
            <w:gridSpan w:val="3"/>
          </w:tcPr>
          <w:p w:rsidR="00FF4059" w:rsidRPr="00F86693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15н</w:t>
            </w:r>
          </w:p>
        </w:tc>
        <w:tc>
          <w:tcPr>
            <w:tcW w:w="7404" w:type="dxa"/>
          </w:tcPr>
          <w:p w:rsidR="00FF4059" w:rsidRPr="00A32607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81" w:type="dxa"/>
          </w:tcPr>
          <w:p w:rsidR="00FF4059" w:rsidRPr="00F86693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ED5B30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18" w:type="dxa"/>
            <w:gridSpan w:val="3"/>
          </w:tcPr>
          <w:p w:rsidR="00FF4059" w:rsidRPr="00ED5B30" w:rsidRDefault="00FF4059" w:rsidP="00FB5B06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15н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FF4059" w:rsidRPr="00ED5B30" w:rsidRDefault="00FF4059" w:rsidP="00FB5B06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2881" w:type="dxa"/>
          </w:tcPr>
          <w:p w:rsidR="00FF4059" w:rsidRPr="00F86693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EC298F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18" w:type="dxa"/>
            <w:gridSpan w:val="3"/>
          </w:tcPr>
          <w:p w:rsidR="00FF4059" w:rsidRPr="00ED5B30" w:rsidRDefault="00FF4059" w:rsidP="00FB5B06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15н</w:t>
            </w:r>
          </w:p>
        </w:tc>
        <w:tc>
          <w:tcPr>
            <w:tcW w:w="7404" w:type="dxa"/>
          </w:tcPr>
          <w:p w:rsidR="00FF4059" w:rsidRPr="00ED5B30" w:rsidRDefault="00FF4059" w:rsidP="00FB5B06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Pr="00F86693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A771EA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№6: </w:t>
            </w:r>
            <w:r w:rsidRPr="005F272C">
              <w:rPr>
                <w:color w:val="000000"/>
                <w:sz w:val="20"/>
                <w:szCs w:val="20"/>
              </w:rPr>
              <w:t>Площади и объ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ёмы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100" w:type="dxa"/>
            <w:gridSpan w:val="5"/>
          </w:tcPr>
          <w:p w:rsidR="00FF4059" w:rsidRPr="003906A0" w:rsidRDefault="00FF4059" w:rsidP="00777E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5. Обыкновенные дроби (23 ч)</w:t>
            </w:r>
          </w:p>
        </w:tc>
        <w:tc>
          <w:tcPr>
            <w:tcW w:w="4930" w:type="dxa"/>
            <w:gridSpan w:val="2"/>
          </w:tcPr>
          <w:p w:rsidR="00FF4059" w:rsidRPr="00026C95" w:rsidRDefault="00FF4059" w:rsidP="00777EEE">
            <w:pPr>
              <w:jc w:val="center"/>
              <w:rPr>
                <w:b/>
              </w:rPr>
            </w:pP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A771EA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F4059" w:rsidRPr="00C773F0" w:rsidRDefault="00FF4059" w:rsidP="00FB5B06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A771EA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18" w:type="dxa"/>
            <w:gridSpan w:val="3"/>
          </w:tcPr>
          <w:p w:rsidR="00FF4059" w:rsidRPr="00A771EA" w:rsidRDefault="00FF4059" w:rsidP="00FB5B06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16н</w:t>
            </w:r>
          </w:p>
        </w:tc>
        <w:tc>
          <w:tcPr>
            <w:tcW w:w="7404" w:type="dxa"/>
          </w:tcPr>
          <w:p w:rsidR="00FF4059" w:rsidRPr="00A771EA" w:rsidRDefault="00FF4059" w:rsidP="00FB5B06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052306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052306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052306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  <w:p w:rsidR="00FF4059" w:rsidRDefault="00FF4059" w:rsidP="00FB5B06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  <w:p w:rsidR="00FF4059" w:rsidRPr="001B6618" w:rsidRDefault="00FF4059" w:rsidP="00FB5B06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352380" w:rsidRDefault="00FF4059" w:rsidP="00FB5B06">
            <w:pPr>
              <w:jc w:val="center"/>
            </w:pPr>
            <w:r w:rsidRPr="00352380">
              <w:t>82</w:t>
            </w:r>
          </w:p>
        </w:tc>
        <w:tc>
          <w:tcPr>
            <w:tcW w:w="1618" w:type="dxa"/>
            <w:gridSpan w:val="3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  <w:r>
              <w:rPr>
                <w:b/>
              </w:rPr>
              <w:t>17н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  <w:p w:rsidR="00FF4059" w:rsidRDefault="00FF4059" w:rsidP="00FB5B06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  <w:p w:rsidR="00FF4059" w:rsidRPr="001B6618" w:rsidRDefault="00FF4059" w:rsidP="00FB5B06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E722FE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E722FE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E722FE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E722FE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E722FE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C227C2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№7: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C227C2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lastRenderedPageBreak/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C227C2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FF4059" w:rsidRPr="001B33F2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C227C2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472292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472292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FF4059" w:rsidRPr="001B33F2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75279C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FF4059" w:rsidRPr="0075279C" w:rsidRDefault="00FF4059" w:rsidP="00FB5B06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75279C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75279C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20н</w:t>
            </w:r>
          </w:p>
        </w:tc>
        <w:tc>
          <w:tcPr>
            <w:tcW w:w="7404" w:type="dxa"/>
          </w:tcPr>
          <w:p w:rsidR="00FF4059" w:rsidRDefault="009F1C7A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83.35pt;margin-top:-.05pt;width:602.9pt;height:.85pt;z-index:251676672;mso-position-horizontal-relative:text;mso-position-vertical-relative:text" o:connectortype="straight"/>
              </w:pict>
            </w:r>
            <w:r w:rsidR="00FF4059"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 w:rsidR="00FF4059">
              <w:rPr>
                <w:color w:val="000000"/>
                <w:sz w:val="20"/>
                <w:szCs w:val="20"/>
              </w:rPr>
              <w:t xml:space="preserve"> (</w:t>
            </w:r>
            <w:r w:rsidR="00FF4059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20н</w:t>
            </w:r>
          </w:p>
        </w:tc>
        <w:tc>
          <w:tcPr>
            <w:tcW w:w="7404" w:type="dxa"/>
          </w:tcPr>
          <w:p w:rsidR="00FF4059" w:rsidRDefault="009F1C7A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78" type="#_x0000_t32" style="position:absolute;left:0;text-align:left;margin-left:83.35pt;margin-top:-.05pt;width:602.9pt;height:.85pt;z-index:251677696;mso-position-horizontal-relative:text;mso-position-vertical-relative:text" o:connectortype="straight"/>
              </w:pict>
            </w:r>
            <w:r w:rsidR="00FF4059"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 w:rsidR="00FF4059">
              <w:rPr>
                <w:color w:val="000000"/>
                <w:sz w:val="20"/>
                <w:szCs w:val="20"/>
              </w:rPr>
              <w:t xml:space="preserve"> (</w:t>
            </w:r>
            <w:r w:rsidR="00FF4059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75279C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18" w:type="dxa"/>
            <w:gridSpan w:val="3"/>
          </w:tcPr>
          <w:p w:rsidR="00FF4059" w:rsidRPr="0075279C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№8:</w:t>
            </w:r>
            <w:r w:rsidRPr="005F272C">
              <w:rPr>
                <w:color w:val="000000"/>
                <w:sz w:val="20"/>
                <w:szCs w:val="20"/>
              </w:rPr>
              <w:t xml:space="preserve">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дробей с одина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ковыми знаменателями.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100" w:type="dxa"/>
            <w:gridSpan w:val="5"/>
          </w:tcPr>
          <w:p w:rsidR="00FF4059" w:rsidRPr="003906A0" w:rsidRDefault="00FF4059" w:rsidP="00FB5B0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Раздел 6. Десятичные дроби. Сложение и вычитание десятичных дробей (13 часов)</w:t>
            </w:r>
          </w:p>
        </w:tc>
        <w:tc>
          <w:tcPr>
            <w:tcW w:w="4930" w:type="dxa"/>
            <w:gridSpan w:val="2"/>
          </w:tcPr>
          <w:p w:rsidR="00FF4059" w:rsidRPr="00026C95" w:rsidRDefault="00FF4059" w:rsidP="00FB5B06">
            <w:pPr>
              <w:jc w:val="center"/>
              <w:rPr>
                <w:b/>
              </w:rPr>
            </w:pP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F4615E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F4615E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C11225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lastRenderedPageBreak/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C11225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C11225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C11225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618" w:type="dxa"/>
            <w:gridSpan w:val="3"/>
          </w:tcPr>
          <w:p w:rsidR="00FF4059" w:rsidRPr="00C11225" w:rsidRDefault="00FF4059" w:rsidP="00FB5B06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  <w:p w:rsidR="00FF4059" w:rsidRPr="00C11225" w:rsidRDefault="00FF4059" w:rsidP="00FB5B06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C11225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18" w:type="dxa"/>
            <w:gridSpan w:val="3"/>
          </w:tcPr>
          <w:p w:rsidR="00FF4059" w:rsidRPr="000333C3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0333C3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7404" w:type="dxa"/>
          </w:tcPr>
          <w:p w:rsidR="00FF4059" w:rsidRPr="00C11225" w:rsidRDefault="00FF4059" w:rsidP="00FB5B06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446"/>
        </w:trPr>
        <w:tc>
          <w:tcPr>
            <w:tcW w:w="1078" w:type="dxa"/>
          </w:tcPr>
          <w:p w:rsidR="00FF4059" w:rsidRPr="00C11225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22н</w:t>
            </w:r>
          </w:p>
        </w:tc>
        <w:tc>
          <w:tcPr>
            <w:tcW w:w="7404" w:type="dxa"/>
          </w:tcPr>
          <w:p w:rsidR="00FF4059" w:rsidRPr="00C11225" w:rsidRDefault="00FF4059" w:rsidP="00FB5B06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C11225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C11225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C11225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85489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</w:t>
            </w:r>
            <w:r>
              <w:rPr>
                <w:color w:val="000000"/>
                <w:sz w:val="20"/>
                <w:szCs w:val="20"/>
              </w:rPr>
              <w:t>л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Pr="0085489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Обобщающий урок по теме «Десятичные дроби»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  <w:p w:rsidR="00FF4059" w:rsidRPr="00ED034D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29н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23н</w:t>
            </w:r>
          </w:p>
        </w:tc>
        <w:tc>
          <w:tcPr>
            <w:tcW w:w="7404" w:type="dxa"/>
          </w:tcPr>
          <w:p w:rsidR="00FF4059" w:rsidRPr="00B52DF4" w:rsidRDefault="00FF4059" w:rsidP="00FB5B06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B52DF4">
              <w:rPr>
                <w:color w:val="000000"/>
                <w:sz w:val="20"/>
                <w:szCs w:val="20"/>
              </w:rPr>
              <w:t>Контрольная работа №9: Десятичные дроби. Сложение и вы</w:t>
            </w:r>
            <w:r w:rsidRPr="00B52DF4">
              <w:rPr>
                <w:color w:val="000000"/>
                <w:sz w:val="20"/>
                <w:szCs w:val="20"/>
              </w:rPr>
              <w:softHyphen/>
              <w:t xml:space="preserve">читание десятичных дробей </w:t>
            </w:r>
          </w:p>
          <w:p w:rsidR="00FF4059" w:rsidRPr="00B52DF4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Pr="00B52DF4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52DF4">
              <w:rPr>
                <w:sz w:val="20"/>
                <w:szCs w:val="20"/>
              </w:rPr>
              <w:t>К.р.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100" w:type="dxa"/>
            <w:gridSpan w:val="5"/>
          </w:tcPr>
          <w:p w:rsidR="00FF4059" w:rsidRPr="00B52DF4" w:rsidRDefault="00FF4059" w:rsidP="00FF4059">
            <w:pPr>
              <w:jc w:val="center"/>
              <w:rPr>
                <w:b/>
              </w:rPr>
            </w:pPr>
            <w:r w:rsidRPr="00B52DF4">
              <w:rPr>
                <w:b/>
                <w:sz w:val="20"/>
                <w:szCs w:val="20"/>
              </w:rPr>
              <w:t>Раздел 7. Умножение и деление десятичных дробей (24 часа)</w:t>
            </w:r>
          </w:p>
        </w:tc>
        <w:tc>
          <w:tcPr>
            <w:tcW w:w="4930" w:type="dxa"/>
            <w:gridSpan w:val="2"/>
          </w:tcPr>
          <w:p w:rsidR="00FF4059" w:rsidRPr="00026C95" w:rsidRDefault="00FF4059" w:rsidP="00FF4059">
            <w:pPr>
              <w:jc w:val="center"/>
              <w:rPr>
                <w:b/>
              </w:rPr>
            </w:pP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№10: </w:t>
            </w:r>
            <w:r w:rsidRPr="005F272C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С,р.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С,р.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№11:</w:t>
            </w:r>
            <w:r w:rsidRPr="005F272C">
              <w:rPr>
                <w:color w:val="000000"/>
                <w:sz w:val="20"/>
                <w:szCs w:val="20"/>
              </w:rPr>
              <w:t xml:space="preserve"> 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100" w:type="dxa"/>
            <w:gridSpan w:val="5"/>
          </w:tcPr>
          <w:p w:rsidR="00FF4059" w:rsidRPr="003906A0" w:rsidRDefault="00FF4059" w:rsidP="00FF405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Раздел 8. Инструменты для вычислений и измерений (18 часов)</w:t>
            </w:r>
          </w:p>
        </w:tc>
        <w:tc>
          <w:tcPr>
            <w:tcW w:w="4930" w:type="dxa"/>
            <w:gridSpan w:val="2"/>
          </w:tcPr>
          <w:p w:rsidR="00FF4059" w:rsidRPr="00026C95" w:rsidRDefault="00FF4059" w:rsidP="00FF4059">
            <w:pPr>
              <w:jc w:val="center"/>
              <w:rPr>
                <w:b/>
              </w:rPr>
            </w:pP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FF4059" w:rsidRPr="00E92F51" w:rsidRDefault="00FF4059" w:rsidP="00FB5B06"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 в парах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29н</w:t>
            </w:r>
          </w:p>
        </w:tc>
        <w:tc>
          <w:tcPr>
            <w:tcW w:w="7404" w:type="dxa"/>
          </w:tcPr>
          <w:p w:rsidR="00FF4059" w:rsidRPr="005F272C" w:rsidRDefault="009F1C7A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79" type="#_x0000_t32" style="position:absolute;left:0;text-align:left;margin-left:86.35pt;margin-top:-.05pt;width:681pt;height:.85pt;z-index:251678720;mso-position-horizontal-relative:text;mso-position-vertical-relative:text" o:connectortype="straight"/>
              </w:pict>
            </w:r>
            <w:r w:rsidR="00FF4059" w:rsidRPr="005F272C">
              <w:rPr>
                <w:color w:val="000000"/>
                <w:sz w:val="20"/>
                <w:szCs w:val="20"/>
              </w:rPr>
              <w:t>Проценты</w:t>
            </w:r>
            <w:r w:rsidR="00FF405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  <w:r w:rsidR="009F1C7A">
              <w:rPr>
                <w:b/>
                <w:noProof/>
              </w:rPr>
              <w:pict>
                <v:shape id="_x0000_s1081" type="#_x0000_t32" style="position:absolute;left:0;text-align:left;margin-left:-427.9pt;margin-top:-.05pt;width:681pt;height:.85pt;z-index:251679744;mso-position-horizontal-relative:text;mso-position-vertical-relative:text" o:connectortype="straight"/>
              </w:pic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№12: </w:t>
            </w:r>
            <w:r w:rsidRPr="005F272C">
              <w:rPr>
                <w:color w:val="000000"/>
                <w:sz w:val="20"/>
                <w:szCs w:val="20"/>
              </w:rPr>
              <w:t>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30н</w:t>
            </w:r>
          </w:p>
        </w:tc>
        <w:tc>
          <w:tcPr>
            <w:tcW w:w="7404" w:type="dxa"/>
          </w:tcPr>
          <w:p w:rsidR="00FF4059" w:rsidRPr="002D74EB" w:rsidRDefault="00FF4059" w:rsidP="00FB5B06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</w:p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31н</w:t>
            </w:r>
          </w:p>
        </w:tc>
        <w:tc>
          <w:tcPr>
            <w:tcW w:w="7404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78" w:type="dxa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618" w:type="dxa"/>
            <w:gridSpan w:val="3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32н</w:t>
            </w:r>
          </w:p>
        </w:tc>
        <w:tc>
          <w:tcPr>
            <w:tcW w:w="7404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№13:</w:t>
            </w:r>
            <w:r w:rsidRPr="005F272C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FF4059">
        <w:trPr>
          <w:trHeight w:val="162"/>
        </w:trPr>
        <w:tc>
          <w:tcPr>
            <w:tcW w:w="10100" w:type="dxa"/>
            <w:gridSpan w:val="5"/>
          </w:tcPr>
          <w:p w:rsidR="00FF4059" w:rsidRPr="003906A0" w:rsidRDefault="00FF4059" w:rsidP="00FF405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Повторение и решение задач (14 часов)</w:t>
            </w:r>
          </w:p>
        </w:tc>
        <w:tc>
          <w:tcPr>
            <w:tcW w:w="4930" w:type="dxa"/>
            <w:gridSpan w:val="2"/>
          </w:tcPr>
          <w:p w:rsidR="00FF4059" w:rsidRPr="00026C95" w:rsidRDefault="00FF4059" w:rsidP="00FF4059">
            <w:pPr>
              <w:jc w:val="center"/>
              <w:rPr>
                <w:b/>
              </w:rPr>
            </w:pP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32н</w:t>
            </w:r>
          </w:p>
        </w:tc>
        <w:tc>
          <w:tcPr>
            <w:tcW w:w="7440" w:type="dxa"/>
            <w:gridSpan w:val="2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Натуральные числа и шкалы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32н</w:t>
            </w:r>
          </w:p>
        </w:tc>
        <w:tc>
          <w:tcPr>
            <w:tcW w:w="7440" w:type="dxa"/>
            <w:gridSpan w:val="2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Математ.дикт.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32н</w:t>
            </w:r>
          </w:p>
        </w:tc>
        <w:tc>
          <w:tcPr>
            <w:tcW w:w="7440" w:type="dxa"/>
            <w:gridSpan w:val="2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32н</w:t>
            </w:r>
          </w:p>
        </w:tc>
        <w:tc>
          <w:tcPr>
            <w:tcW w:w="7440" w:type="dxa"/>
            <w:gridSpan w:val="2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33н</w:t>
            </w:r>
          </w:p>
        </w:tc>
        <w:tc>
          <w:tcPr>
            <w:tcW w:w="7440" w:type="dxa"/>
            <w:gridSpan w:val="2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Pr="00FD635C" w:rsidRDefault="00FF4059" w:rsidP="00FB5B0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F4059" w:rsidRPr="00FD635C" w:rsidRDefault="00FF4059" w:rsidP="00FB5B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33н</w:t>
            </w:r>
          </w:p>
        </w:tc>
        <w:tc>
          <w:tcPr>
            <w:tcW w:w="7440" w:type="dxa"/>
            <w:gridSpan w:val="2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Площади и объемы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Pr="00026633" w:rsidRDefault="00FF4059" w:rsidP="00FB5B0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С.р.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33н</w:t>
            </w:r>
          </w:p>
        </w:tc>
        <w:tc>
          <w:tcPr>
            <w:tcW w:w="7440" w:type="dxa"/>
            <w:gridSpan w:val="2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33н</w:t>
            </w:r>
          </w:p>
        </w:tc>
        <w:tc>
          <w:tcPr>
            <w:tcW w:w="7440" w:type="dxa"/>
            <w:gridSpan w:val="2"/>
          </w:tcPr>
          <w:p w:rsidR="00FF4059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33н</w:t>
            </w:r>
          </w:p>
        </w:tc>
        <w:tc>
          <w:tcPr>
            <w:tcW w:w="7440" w:type="dxa"/>
            <w:gridSpan w:val="2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34н</w:t>
            </w:r>
          </w:p>
        </w:tc>
        <w:tc>
          <w:tcPr>
            <w:tcW w:w="7440" w:type="dxa"/>
            <w:gridSpan w:val="2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lastRenderedPageBreak/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34н</w:t>
            </w:r>
          </w:p>
        </w:tc>
        <w:tc>
          <w:tcPr>
            <w:tcW w:w="7440" w:type="dxa"/>
            <w:gridSpan w:val="2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34н</w:t>
            </w:r>
          </w:p>
        </w:tc>
        <w:tc>
          <w:tcPr>
            <w:tcW w:w="7440" w:type="dxa"/>
            <w:gridSpan w:val="2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34н</w:t>
            </w:r>
          </w:p>
        </w:tc>
        <w:tc>
          <w:tcPr>
            <w:tcW w:w="7440" w:type="dxa"/>
            <w:gridSpan w:val="2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Инструменты для вычис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и измерений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FF4059" w:rsidRPr="003906A0" w:rsidTr="00026C95">
        <w:trPr>
          <w:trHeight w:val="162"/>
        </w:trPr>
        <w:tc>
          <w:tcPr>
            <w:tcW w:w="1101" w:type="dxa"/>
            <w:gridSpan w:val="2"/>
          </w:tcPr>
          <w:p w:rsidR="00FF4059" w:rsidRDefault="00FF4059" w:rsidP="00FB5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34н</w:t>
            </w:r>
          </w:p>
        </w:tc>
        <w:tc>
          <w:tcPr>
            <w:tcW w:w="7440" w:type="dxa"/>
            <w:gridSpan w:val="2"/>
          </w:tcPr>
          <w:p w:rsidR="00FF4059" w:rsidRPr="005F272C" w:rsidRDefault="00FF4059" w:rsidP="00FB5B0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Итоговая контрольная работа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881" w:type="dxa"/>
          </w:tcPr>
          <w:p w:rsidR="00FF4059" w:rsidRDefault="00FF4059" w:rsidP="00FB5B0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К.Р.</w:t>
            </w:r>
          </w:p>
        </w:tc>
        <w:tc>
          <w:tcPr>
            <w:tcW w:w="2049" w:type="dxa"/>
          </w:tcPr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 xml:space="preserve">uchi.ru    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resh.edu.ru</w:t>
            </w:r>
          </w:p>
          <w:p w:rsidR="00026C95" w:rsidRPr="00026C95" w:rsidRDefault="00026C95" w:rsidP="00026C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026C95">
              <w:rPr>
                <w:rFonts w:eastAsiaTheme="minorHAnsi"/>
                <w:sz w:val="16"/>
                <w:szCs w:val="16"/>
                <w:lang w:val="en-US" w:eastAsia="en-US"/>
              </w:rPr>
              <w:t>Online Test Pad</w:t>
            </w:r>
          </w:p>
          <w:p w:rsidR="00FF4059" w:rsidRPr="00026C95" w:rsidRDefault="00026C95" w:rsidP="00026C95">
            <w:pPr>
              <w:jc w:val="center"/>
              <w:rPr>
                <w:b/>
              </w:rPr>
            </w:pPr>
            <w:r w:rsidRPr="00026C9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</w:tbl>
    <w:p w:rsidR="001A0227" w:rsidRDefault="001A0227" w:rsidP="00FB5B06">
      <w:pPr>
        <w:rPr>
          <w:b/>
          <w:sz w:val="28"/>
          <w:szCs w:val="28"/>
        </w:rPr>
      </w:pPr>
    </w:p>
    <w:p w:rsidR="00B967C6" w:rsidRDefault="00B967C6" w:rsidP="00FB5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 _ ТЕХНИЧЕСКОЕ ОБЕСПЕЧЕНИЕ УЧЕБНОГО ПРОЦЕССА</w:t>
      </w:r>
    </w:p>
    <w:p w:rsidR="00B967C6" w:rsidRDefault="00B967C6" w:rsidP="00FB5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 – методический комплекс</w:t>
      </w:r>
    </w:p>
    <w:p w:rsidR="00E63D9B" w:rsidRDefault="00E63D9B" w:rsidP="00FB5B06">
      <w:pPr>
        <w:pStyle w:val="a8"/>
        <w:numPr>
          <w:ilvl w:val="0"/>
          <w:numId w:val="10"/>
        </w:numPr>
      </w:pPr>
      <w:r>
        <w:t>ФГОС_ОО. Утвержден приказом Министерства образования и науки РФ от 17.12.2010 №1897.</w:t>
      </w:r>
    </w:p>
    <w:p w:rsidR="00893D02" w:rsidRDefault="00893D02" w:rsidP="00FB5B06">
      <w:pPr>
        <w:numPr>
          <w:ilvl w:val="0"/>
          <w:numId w:val="10"/>
        </w:numPr>
        <w:jc w:val="both"/>
      </w:pPr>
      <w:r w:rsidRPr="00A153ED">
        <w:t>Математика: Учеб. для 5 кл. общеобразоват. учреждений/ Н. Я. Виленкин, В. И. Жохов, А. С. Чесноков, С. И. Шварцбурд. -М.: Мнемозина, 20</w:t>
      </w:r>
      <w:r>
        <w:t>11</w:t>
      </w:r>
      <w:r w:rsidRPr="00A153ED">
        <w:t>.</w:t>
      </w:r>
    </w:p>
    <w:p w:rsidR="00893D02" w:rsidRDefault="007125BA" w:rsidP="00FB5B06">
      <w:pPr>
        <w:numPr>
          <w:ilvl w:val="0"/>
          <w:numId w:val="10"/>
        </w:numPr>
        <w:jc w:val="both"/>
      </w:pPr>
      <w:r w:rsidRPr="00A153ED">
        <w:t>А.С. Чесноков, К.И. Нешков Дидактические материалы по математике 5 класс — М.: Просвеще</w:t>
      </w:r>
      <w:r w:rsidRPr="00A153ED">
        <w:softHyphen/>
        <w:t>ние, 2007—2008.</w:t>
      </w:r>
    </w:p>
    <w:p w:rsidR="007125BA" w:rsidRDefault="007125BA" w:rsidP="00FB5B06">
      <w:pPr>
        <w:numPr>
          <w:ilvl w:val="0"/>
          <w:numId w:val="10"/>
        </w:numPr>
        <w:jc w:val="both"/>
      </w:pPr>
      <w:r>
        <w:t>Математика. 5 класс. Рабочая программа по учебнику Н.Я.Виленкина, В.И.Жохова и др.</w:t>
      </w:r>
      <w:r w:rsidR="006D41D5">
        <w:t xml:space="preserve"> / Т.А.Лопатина, Г.С.Мещерякова., Учитель, 2011.</w:t>
      </w:r>
    </w:p>
    <w:p w:rsidR="006D41D5" w:rsidRDefault="006D41D5" w:rsidP="00FB5B06">
      <w:pPr>
        <w:numPr>
          <w:ilvl w:val="0"/>
          <w:numId w:val="10"/>
        </w:numPr>
        <w:jc w:val="both"/>
      </w:pPr>
      <w:r>
        <w:t>Примерные программы по учебным предметам. Математика 5-9</w:t>
      </w:r>
      <w:r w:rsidR="00DC3A34">
        <w:t xml:space="preserve"> классы. -  М.: Просвещение, 2011.</w:t>
      </w:r>
    </w:p>
    <w:p w:rsidR="00DC3A34" w:rsidRDefault="00DC3A34" w:rsidP="00FB5B06">
      <w:pPr>
        <w:numPr>
          <w:ilvl w:val="0"/>
          <w:numId w:val="10"/>
        </w:numPr>
        <w:jc w:val="both"/>
      </w:pPr>
      <w:r>
        <w:t>Жохов В.И. Математический тренажер. 5 класс. – М.: Мнемозина, 2012.</w:t>
      </w:r>
    </w:p>
    <w:p w:rsidR="00DC3A34" w:rsidRDefault="00DC3A34" w:rsidP="00FB5B06">
      <w:pPr>
        <w:numPr>
          <w:ilvl w:val="0"/>
          <w:numId w:val="10"/>
        </w:numPr>
        <w:jc w:val="both"/>
      </w:pPr>
      <w:r>
        <w:t>Жохов В.И. Контрольные работы по математике.  Пособие. 5 класс.</w:t>
      </w:r>
      <w:r w:rsidR="00CA18D1">
        <w:t xml:space="preserve"> – М.: Мнемозина, 2011.</w:t>
      </w:r>
    </w:p>
    <w:p w:rsidR="00CA18D1" w:rsidRDefault="00CA18D1" w:rsidP="00FB5B06">
      <w:pPr>
        <w:numPr>
          <w:ilvl w:val="0"/>
          <w:numId w:val="10"/>
        </w:numPr>
        <w:jc w:val="both"/>
      </w:pPr>
      <w:r>
        <w:t xml:space="preserve">Попов М.А. Дидактические материалы по математике. 5 класс. К учебнику Н.Я.Виленкина и др. – Экзамен, </w:t>
      </w:r>
      <w:r w:rsidR="00CC1075">
        <w:t>2012.</w:t>
      </w:r>
    </w:p>
    <w:p w:rsidR="00CC1075" w:rsidRDefault="003F4B3D" w:rsidP="00FB5B06">
      <w:pPr>
        <w:numPr>
          <w:ilvl w:val="0"/>
          <w:numId w:val="10"/>
        </w:numPr>
        <w:jc w:val="both"/>
      </w:pPr>
      <w:r>
        <w:t>Математика. 5 класс: рабочая программа по учебнику Н.Я.Виленкина, В.И.Жохова и др</w:t>
      </w:r>
      <w:r w:rsidR="001230B4">
        <w:t>. / О.С.Кузнецова, Л.Н. Абознова и др. – Волгоград: Учитель, 2012</w:t>
      </w:r>
      <w:r w:rsidR="00B967C6">
        <w:t>.</w:t>
      </w:r>
    </w:p>
    <w:p w:rsidR="00B967C6" w:rsidRDefault="00B967C6" w:rsidP="00FB5B06">
      <w:pPr>
        <w:rPr>
          <w:b/>
        </w:rPr>
      </w:pPr>
      <w:r>
        <w:rPr>
          <w:b/>
        </w:rPr>
        <w:t>Учебное оборудование и дидактические материалы</w:t>
      </w:r>
    </w:p>
    <w:p w:rsidR="00B967C6" w:rsidRDefault="00B967C6" w:rsidP="00FB5B06">
      <w:r w:rsidRPr="0083083B">
        <w:t xml:space="preserve">         1.</w:t>
      </w:r>
      <w:r>
        <w:t>Набор таблиц по математике в 5 кл.</w:t>
      </w:r>
    </w:p>
    <w:p w:rsidR="00B967C6" w:rsidRDefault="00B967C6" w:rsidP="00FB5B06">
      <w:r>
        <w:t xml:space="preserve">         2.Карточки контроля знаний: контрольные работы, тесты, самостоятельные работы.</w:t>
      </w:r>
    </w:p>
    <w:p w:rsidR="00B967C6" w:rsidRDefault="00B967C6" w:rsidP="00FB5B06">
      <w:pPr>
        <w:rPr>
          <w:b/>
        </w:rPr>
      </w:pPr>
      <w:r>
        <w:rPr>
          <w:b/>
        </w:rPr>
        <w:t>Цифровые электронные образовательные ресурсы</w:t>
      </w:r>
    </w:p>
    <w:p w:rsidR="00B967C6" w:rsidRDefault="00B967C6" w:rsidP="00FB5B06">
      <w:r w:rsidRPr="005B1AD7">
        <w:t xml:space="preserve">         1.</w:t>
      </w:r>
      <w:r>
        <w:t>Компьютерные презентации.</w:t>
      </w:r>
    </w:p>
    <w:p w:rsidR="00B967C6" w:rsidRDefault="00B967C6" w:rsidP="00FB5B06">
      <w:r>
        <w:t xml:space="preserve">         2.Интернет – ресурсы:</w:t>
      </w:r>
    </w:p>
    <w:p w:rsidR="00026C95" w:rsidRPr="00F37431" w:rsidRDefault="00026C95" w:rsidP="00026C9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6C95">
        <w:rPr>
          <w:rFonts w:eastAsiaTheme="minorHAnsi"/>
          <w:lang w:val="en-US" w:eastAsia="en-US"/>
        </w:rPr>
        <w:t>uchi</w:t>
      </w:r>
      <w:r w:rsidRPr="00F37431">
        <w:rPr>
          <w:rFonts w:eastAsiaTheme="minorHAnsi"/>
          <w:lang w:eastAsia="en-US"/>
        </w:rPr>
        <w:t>.</w:t>
      </w:r>
      <w:r w:rsidRPr="00026C95">
        <w:rPr>
          <w:rFonts w:eastAsiaTheme="minorHAnsi"/>
          <w:lang w:val="en-US" w:eastAsia="en-US"/>
        </w:rPr>
        <w:t>ru</w:t>
      </w:r>
      <w:r w:rsidRPr="00F37431">
        <w:rPr>
          <w:rFonts w:eastAsiaTheme="minorHAnsi"/>
          <w:lang w:eastAsia="en-US"/>
        </w:rPr>
        <w:t xml:space="preserve">    </w:t>
      </w:r>
    </w:p>
    <w:p w:rsidR="00026C95" w:rsidRPr="00F37431" w:rsidRDefault="00026C95" w:rsidP="00026C9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6C95">
        <w:rPr>
          <w:rFonts w:eastAsiaTheme="minorHAnsi"/>
          <w:lang w:val="en-US" w:eastAsia="en-US"/>
        </w:rPr>
        <w:t>resh</w:t>
      </w:r>
      <w:r w:rsidRPr="00F37431">
        <w:rPr>
          <w:rFonts w:eastAsiaTheme="minorHAnsi"/>
          <w:lang w:eastAsia="en-US"/>
        </w:rPr>
        <w:t>.</w:t>
      </w:r>
      <w:r w:rsidRPr="00026C95">
        <w:rPr>
          <w:rFonts w:eastAsiaTheme="minorHAnsi"/>
          <w:lang w:val="en-US" w:eastAsia="en-US"/>
        </w:rPr>
        <w:t>edu</w:t>
      </w:r>
      <w:r w:rsidRPr="00F37431">
        <w:rPr>
          <w:rFonts w:eastAsiaTheme="minorHAnsi"/>
          <w:lang w:eastAsia="en-US"/>
        </w:rPr>
        <w:t>.</w:t>
      </w:r>
      <w:r w:rsidRPr="00026C95">
        <w:rPr>
          <w:rFonts w:eastAsiaTheme="minorHAnsi"/>
          <w:lang w:val="en-US" w:eastAsia="en-US"/>
        </w:rPr>
        <w:t>ru</w:t>
      </w:r>
    </w:p>
    <w:p w:rsidR="00026C95" w:rsidRPr="00026C95" w:rsidRDefault="00026C95" w:rsidP="00026C95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 w:rsidRPr="00026C95">
        <w:rPr>
          <w:rFonts w:eastAsiaTheme="minorHAnsi"/>
          <w:lang w:val="en-US" w:eastAsia="en-US"/>
        </w:rPr>
        <w:t>Online Test Pad</w:t>
      </w:r>
    </w:p>
    <w:p w:rsidR="006571DA" w:rsidRPr="00383B21" w:rsidRDefault="006510A0" w:rsidP="00FB5B06">
      <w:r>
        <w:rPr>
          <w:rFonts w:eastAsiaTheme="minorHAnsi"/>
          <w:lang w:eastAsia="en-US"/>
        </w:rPr>
        <w:t>infourok</w:t>
      </w:r>
    </w:p>
    <w:sectPr w:rsidR="006571DA" w:rsidRPr="00383B21" w:rsidSect="00EF6DF0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19" w:rsidRDefault="00765A19" w:rsidP="000856A0">
      <w:r>
        <w:separator/>
      </w:r>
    </w:p>
  </w:endnote>
  <w:endnote w:type="continuationSeparator" w:id="1">
    <w:p w:rsidR="00765A19" w:rsidRDefault="00765A19" w:rsidP="000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76" w:rsidRDefault="009F1C7A">
    <w:pPr>
      <w:pStyle w:val="a5"/>
      <w:jc w:val="right"/>
    </w:pPr>
    <w:fldSimple w:instr=" PAGE   \* MERGEFORMAT ">
      <w:r w:rsidR="0039719C">
        <w:rPr>
          <w:noProof/>
        </w:rPr>
        <w:t>28</w:t>
      </w:r>
    </w:fldSimple>
  </w:p>
  <w:p w:rsidR="00394B76" w:rsidRDefault="00394B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19" w:rsidRDefault="00765A19" w:rsidP="000856A0">
      <w:r>
        <w:separator/>
      </w:r>
    </w:p>
  </w:footnote>
  <w:footnote w:type="continuationSeparator" w:id="1">
    <w:p w:rsidR="00765A19" w:rsidRDefault="00765A19" w:rsidP="0008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CC7"/>
    <w:multiLevelType w:val="multilevel"/>
    <w:tmpl w:val="4F28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9A2512"/>
    <w:multiLevelType w:val="multilevel"/>
    <w:tmpl w:val="CD48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8">
    <w:nsid w:val="33022034"/>
    <w:multiLevelType w:val="multilevel"/>
    <w:tmpl w:val="6B26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C3631"/>
    <w:multiLevelType w:val="multilevel"/>
    <w:tmpl w:val="4B1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C72737"/>
    <w:multiLevelType w:val="multilevel"/>
    <w:tmpl w:val="66C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547AC"/>
    <w:multiLevelType w:val="multilevel"/>
    <w:tmpl w:val="AE7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467BD"/>
    <w:multiLevelType w:val="hybridMultilevel"/>
    <w:tmpl w:val="14AE9AF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3664F9D"/>
    <w:multiLevelType w:val="multilevel"/>
    <w:tmpl w:val="22F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D307E"/>
    <w:multiLevelType w:val="hybridMultilevel"/>
    <w:tmpl w:val="21647B2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5234FE"/>
    <w:multiLevelType w:val="hybridMultilevel"/>
    <w:tmpl w:val="CDD01DE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0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20"/>
  </w:num>
  <w:num w:numId="10">
    <w:abstractNumId w:val="11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1"/>
  </w:num>
  <w:num w:numId="16">
    <w:abstractNumId w:val="16"/>
  </w:num>
  <w:num w:numId="17">
    <w:abstractNumId w:val="14"/>
  </w:num>
  <w:num w:numId="18">
    <w:abstractNumId w:val="5"/>
  </w:num>
  <w:num w:numId="19">
    <w:abstractNumId w:val="13"/>
  </w:num>
  <w:num w:numId="20">
    <w:abstractNumId w:val="15"/>
  </w:num>
  <w:num w:numId="21">
    <w:abstractNumId w:val="9"/>
  </w:num>
  <w:num w:numId="22">
    <w:abstractNumId w:val="8"/>
  </w:num>
  <w:num w:numId="23">
    <w:abstractNumId w:val="12"/>
  </w:num>
  <w:num w:numId="2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B21"/>
    <w:rsid w:val="00002D38"/>
    <w:rsid w:val="00003121"/>
    <w:rsid w:val="00003441"/>
    <w:rsid w:val="0000404D"/>
    <w:rsid w:val="00006462"/>
    <w:rsid w:val="00006689"/>
    <w:rsid w:val="00016089"/>
    <w:rsid w:val="0002250E"/>
    <w:rsid w:val="00025347"/>
    <w:rsid w:val="000258DD"/>
    <w:rsid w:val="00026C95"/>
    <w:rsid w:val="000325AF"/>
    <w:rsid w:val="000333C3"/>
    <w:rsid w:val="0003678C"/>
    <w:rsid w:val="00044088"/>
    <w:rsid w:val="00044FAC"/>
    <w:rsid w:val="000475A9"/>
    <w:rsid w:val="00050DEF"/>
    <w:rsid w:val="00052306"/>
    <w:rsid w:val="00053027"/>
    <w:rsid w:val="00053F7D"/>
    <w:rsid w:val="00054059"/>
    <w:rsid w:val="000551D5"/>
    <w:rsid w:val="00061D09"/>
    <w:rsid w:val="000719DD"/>
    <w:rsid w:val="00074174"/>
    <w:rsid w:val="000746B5"/>
    <w:rsid w:val="0007699E"/>
    <w:rsid w:val="000856A0"/>
    <w:rsid w:val="000961F4"/>
    <w:rsid w:val="000967CD"/>
    <w:rsid w:val="000A32B1"/>
    <w:rsid w:val="000B0313"/>
    <w:rsid w:val="000B231C"/>
    <w:rsid w:val="000B3F99"/>
    <w:rsid w:val="000C0792"/>
    <w:rsid w:val="000C0D89"/>
    <w:rsid w:val="000C6D85"/>
    <w:rsid w:val="000D4BA7"/>
    <w:rsid w:val="000D61A6"/>
    <w:rsid w:val="000D7883"/>
    <w:rsid w:val="000E5954"/>
    <w:rsid w:val="000E6127"/>
    <w:rsid w:val="000E7F43"/>
    <w:rsid w:val="000F41B1"/>
    <w:rsid w:val="00101096"/>
    <w:rsid w:val="001058D4"/>
    <w:rsid w:val="001132CB"/>
    <w:rsid w:val="00116BC6"/>
    <w:rsid w:val="00120978"/>
    <w:rsid w:val="00121F10"/>
    <w:rsid w:val="00122AF2"/>
    <w:rsid w:val="001230B4"/>
    <w:rsid w:val="0013152B"/>
    <w:rsid w:val="001318E7"/>
    <w:rsid w:val="00136759"/>
    <w:rsid w:val="00142168"/>
    <w:rsid w:val="001467E4"/>
    <w:rsid w:val="00150C1B"/>
    <w:rsid w:val="00153199"/>
    <w:rsid w:val="0015331F"/>
    <w:rsid w:val="00166260"/>
    <w:rsid w:val="0017319D"/>
    <w:rsid w:val="001741FF"/>
    <w:rsid w:val="00176C1C"/>
    <w:rsid w:val="00186294"/>
    <w:rsid w:val="00196854"/>
    <w:rsid w:val="001A0227"/>
    <w:rsid w:val="001A614D"/>
    <w:rsid w:val="001B1740"/>
    <w:rsid w:val="001B33F2"/>
    <w:rsid w:val="001B6618"/>
    <w:rsid w:val="001B78E4"/>
    <w:rsid w:val="001B7D0A"/>
    <w:rsid w:val="001C5A19"/>
    <w:rsid w:val="001C77D5"/>
    <w:rsid w:val="001D51E7"/>
    <w:rsid w:val="001E09A7"/>
    <w:rsid w:val="001E445F"/>
    <w:rsid w:val="001F03EE"/>
    <w:rsid w:val="001F0614"/>
    <w:rsid w:val="001F4CEF"/>
    <w:rsid w:val="001F5D72"/>
    <w:rsid w:val="0020159C"/>
    <w:rsid w:val="00202714"/>
    <w:rsid w:val="00203FB1"/>
    <w:rsid w:val="00214FB8"/>
    <w:rsid w:val="00224C64"/>
    <w:rsid w:val="002271D5"/>
    <w:rsid w:val="00245078"/>
    <w:rsid w:val="002541B5"/>
    <w:rsid w:val="002565BC"/>
    <w:rsid w:val="0027134A"/>
    <w:rsid w:val="00271AC1"/>
    <w:rsid w:val="0027397D"/>
    <w:rsid w:val="00273A9C"/>
    <w:rsid w:val="00283929"/>
    <w:rsid w:val="00286373"/>
    <w:rsid w:val="0029260A"/>
    <w:rsid w:val="002A246E"/>
    <w:rsid w:val="002A71E2"/>
    <w:rsid w:val="002C0FB5"/>
    <w:rsid w:val="002C2F32"/>
    <w:rsid w:val="002C39E2"/>
    <w:rsid w:val="002C7CA6"/>
    <w:rsid w:val="002D09DF"/>
    <w:rsid w:val="002D74EB"/>
    <w:rsid w:val="002E1B55"/>
    <w:rsid w:val="002E4793"/>
    <w:rsid w:val="002E493D"/>
    <w:rsid w:val="002F553A"/>
    <w:rsid w:val="002F7117"/>
    <w:rsid w:val="00300F0E"/>
    <w:rsid w:val="0030452B"/>
    <w:rsid w:val="00305B61"/>
    <w:rsid w:val="003103F8"/>
    <w:rsid w:val="00311D8B"/>
    <w:rsid w:val="003145C7"/>
    <w:rsid w:val="00316F09"/>
    <w:rsid w:val="003178B7"/>
    <w:rsid w:val="003255F6"/>
    <w:rsid w:val="003339AF"/>
    <w:rsid w:val="00335000"/>
    <w:rsid w:val="00335ACF"/>
    <w:rsid w:val="003363FE"/>
    <w:rsid w:val="003406B1"/>
    <w:rsid w:val="0034220D"/>
    <w:rsid w:val="003446E7"/>
    <w:rsid w:val="00353C1D"/>
    <w:rsid w:val="003542B9"/>
    <w:rsid w:val="00354F01"/>
    <w:rsid w:val="00356491"/>
    <w:rsid w:val="00374C44"/>
    <w:rsid w:val="00380394"/>
    <w:rsid w:val="00382E69"/>
    <w:rsid w:val="00383B21"/>
    <w:rsid w:val="00384AFE"/>
    <w:rsid w:val="0038526D"/>
    <w:rsid w:val="00385AFB"/>
    <w:rsid w:val="00394B76"/>
    <w:rsid w:val="0039719C"/>
    <w:rsid w:val="003A201B"/>
    <w:rsid w:val="003A4ACB"/>
    <w:rsid w:val="003A5F64"/>
    <w:rsid w:val="003B470B"/>
    <w:rsid w:val="003B7241"/>
    <w:rsid w:val="003B73E7"/>
    <w:rsid w:val="003C050A"/>
    <w:rsid w:val="003D3908"/>
    <w:rsid w:val="003E5C77"/>
    <w:rsid w:val="003E7BE4"/>
    <w:rsid w:val="003F23B0"/>
    <w:rsid w:val="003F4B3D"/>
    <w:rsid w:val="004049D9"/>
    <w:rsid w:val="0040556E"/>
    <w:rsid w:val="00406118"/>
    <w:rsid w:val="00411AA5"/>
    <w:rsid w:val="0041243A"/>
    <w:rsid w:val="00412EBE"/>
    <w:rsid w:val="00416244"/>
    <w:rsid w:val="00422AFC"/>
    <w:rsid w:val="00422B94"/>
    <w:rsid w:val="00423EF1"/>
    <w:rsid w:val="00423F86"/>
    <w:rsid w:val="0042549E"/>
    <w:rsid w:val="00432EC3"/>
    <w:rsid w:val="00433C0D"/>
    <w:rsid w:val="00440D6F"/>
    <w:rsid w:val="004425F4"/>
    <w:rsid w:val="00444648"/>
    <w:rsid w:val="00447098"/>
    <w:rsid w:val="0045677E"/>
    <w:rsid w:val="00461050"/>
    <w:rsid w:val="00461185"/>
    <w:rsid w:val="00461341"/>
    <w:rsid w:val="00463869"/>
    <w:rsid w:val="0046674C"/>
    <w:rsid w:val="00470DAA"/>
    <w:rsid w:val="00471475"/>
    <w:rsid w:val="0047192C"/>
    <w:rsid w:val="00472292"/>
    <w:rsid w:val="004833F8"/>
    <w:rsid w:val="00483F0F"/>
    <w:rsid w:val="004864DA"/>
    <w:rsid w:val="0048767D"/>
    <w:rsid w:val="00490708"/>
    <w:rsid w:val="00490F61"/>
    <w:rsid w:val="00494582"/>
    <w:rsid w:val="004A5F9F"/>
    <w:rsid w:val="004B55D4"/>
    <w:rsid w:val="004B7065"/>
    <w:rsid w:val="004C2932"/>
    <w:rsid w:val="004C29DB"/>
    <w:rsid w:val="004C3178"/>
    <w:rsid w:val="004C3F09"/>
    <w:rsid w:val="004C509D"/>
    <w:rsid w:val="004D3058"/>
    <w:rsid w:val="004D5F22"/>
    <w:rsid w:val="004E2965"/>
    <w:rsid w:val="004E6350"/>
    <w:rsid w:val="00504089"/>
    <w:rsid w:val="005051FF"/>
    <w:rsid w:val="00511D44"/>
    <w:rsid w:val="00513DB9"/>
    <w:rsid w:val="0051720F"/>
    <w:rsid w:val="0052210E"/>
    <w:rsid w:val="0052270B"/>
    <w:rsid w:val="00522CA3"/>
    <w:rsid w:val="00524F0C"/>
    <w:rsid w:val="0052680B"/>
    <w:rsid w:val="00526F4A"/>
    <w:rsid w:val="005317A8"/>
    <w:rsid w:val="00537BBD"/>
    <w:rsid w:val="00561D8E"/>
    <w:rsid w:val="005628AF"/>
    <w:rsid w:val="005639A1"/>
    <w:rsid w:val="005649EF"/>
    <w:rsid w:val="0056513B"/>
    <w:rsid w:val="00566A23"/>
    <w:rsid w:val="005708A6"/>
    <w:rsid w:val="0057271E"/>
    <w:rsid w:val="00575255"/>
    <w:rsid w:val="0058198A"/>
    <w:rsid w:val="00590518"/>
    <w:rsid w:val="00590D9D"/>
    <w:rsid w:val="00595154"/>
    <w:rsid w:val="00595491"/>
    <w:rsid w:val="0059570E"/>
    <w:rsid w:val="005963D5"/>
    <w:rsid w:val="0059778B"/>
    <w:rsid w:val="005A025D"/>
    <w:rsid w:val="005A1006"/>
    <w:rsid w:val="005A310B"/>
    <w:rsid w:val="005B136F"/>
    <w:rsid w:val="005D01CC"/>
    <w:rsid w:val="005D174D"/>
    <w:rsid w:val="005D3EF9"/>
    <w:rsid w:val="005D62D7"/>
    <w:rsid w:val="005D7FB2"/>
    <w:rsid w:val="005F272C"/>
    <w:rsid w:val="005F2856"/>
    <w:rsid w:val="00607A66"/>
    <w:rsid w:val="00610AE9"/>
    <w:rsid w:val="006111F4"/>
    <w:rsid w:val="00616C4C"/>
    <w:rsid w:val="0062536D"/>
    <w:rsid w:val="0064754A"/>
    <w:rsid w:val="006510A0"/>
    <w:rsid w:val="00655049"/>
    <w:rsid w:val="006571DA"/>
    <w:rsid w:val="00661530"/>
    <w:rsid w:val="00667603"/>
    <w:rsid w:val="00671DB4"/>
    <w:rsid w:val="00671E9D"/>
    <w:rsid w:val="00672382"/>
    <w:rsid w:val="00672847"/>
    <w:rsid w:val="006749D6"/>
    <w:rsid w:val="00681168"/>
    <w:rsid w:val="006905F8"/>
    <w:rsid w:val="006939A9"/>
    <w:rsid w:val="00694083"/>
    <w:rsid w:val="0069558D"/>
    <w:rsid w:val="00696CBA"/>
    <w:rsid w:val="006979C3"/>
    <w:rsid w:val="00697FD1"/>
    <w:rsid w:val="006A3411"/>
    <w:rsid w:val="006B2F82"/>
    <w:rsid w:val="006B36A6"/>
    <w:rsid w:val="006B5E82"/>
    <w:rsid w:val="006C0B45"/>
    <w:rsid w:val="006D1CF4"/>
    <w:rsid w:val="006D41D5"/>
    <w:rsid w:val="006D6867"/>
    <w:rsid w:val="006E0773"/>
    <w:rsid w:val="006E688C"/>
    <w:rsid w:val="006E7830"/>
    <w:rsid w:val="006F116A"/>
    <w:rsid w:val="006F2176"/>
    <w:rsid w:val="006F31D6"/>
    <w:rsid w:val="006F513D"/>
    <w:rsid w:val="006F6BE6"/>
    <w:rsid w:val="00707262"/>
    <w:rsid w:val="007125BA"/>
    <w:rsid w:val="0071357E"/>
    <w:rsid w:val="00717C12"/>
    <w:rsid w:val="00722FDC"/>
    <w:rsid w:val="007254FF"/>
    <w:rsid w:val="0073047C"/>
    <w:rsid w:val="007343B4"/>
    <w:rsid w:val="00741F77"/>
    <w:rsid w:val="0074226B"/>
    <w:rsid w:val="0074232B"/>
    <w:rsid w:val="00743887"/>
    <w:rsid w:val="007443EF"/>
    <w:rsid w:val="0074493D"/>
    <w:rsid w:val="00750823"/>
    <w:rsid w:val="0075171B"/>
    <w:rsid w:val="0075279C"/>
    <w:rsid w:val="00753232"/>
    <w:rsid w:val="00765A19"/>
    <w:rsid w:val="00770B26"/>
    <w:rsid w:val="00770F3B"/>
    <w:rsid w:val="00772BD9"/>
    <w:rsid w:val="00776705"/>
    <w:rsid w:val="007768C7"/>
    <w:rsid w:val="00777EEE"/>
    <w:rsid w:val="00780B8E"/>
    <w:rsid w:val="00781452"/>
    <w:rsid w:val="007824E8"/>
    <w:rsid w:val="00790C30"/>
    <w:rsid w:val="00793D12"/>
    <w:rsid w:val="007A2CDF"/>
    <w:rsid w:val="007B0095"/>
    <w:rsid w:val="007B2DB3"/>
    <w:rsid w:val="007B39C2"/>
    <w:rsid w:val="007B5DA8"/>
    <w:rsid w:val="007C1499"/>
    <w:rsid w:val="007C1C7C"/>
    <w:rsid w:val="007C56B4"/>
    <w:rsid w:val="007D4205"/>
    <w:rsid w:val="007E0EBA"/>
    <w:rsid w:val="007E15C7"/>
    <w:rsid w:val="007E3BBB"/>
    <w:rsid w:val="007F1F92"/>
    <w:rsid w:val="007F4469"/>
    <w:rsid w:val="007F5945"/>
    <w:rsid w:val="007F645C"/>
    <w:rsid w:val="00805715"/>
    <w:rsid w:val="00805E28"/>
    <w:rsid w:val="008220B9"/>
    <w:rsid w:val="00824AC0"/>
    <w:rsid w:val="00825E5C"/>
    <w:rsid w:val="00826D1F"/>
    <w:rsid w:val="008274B6"/>
    <w:rsid w:val="00836F4D"/>
    <w:rsid w:val="008426EB"/>
    <w:rsid w:val="0084551F"/>
    <w:rsid w:val="00854899"/>
    <w:rsid w:val="00855A56"/>
    <w:rsid w:val="008654BF"/>
    <w:rsid w:val="00877F32"/>
    <w:rsid w:val="00880158"/>
    <w:rsid w:val="008819A0"/>
    <w:rsid w:val="008852DC"/>
    <w:rsid w:val="00893D02"/>
    <w:rsid w:val="00893F34"/>
    <w:rsid w:val="00895A60"/>
    <w:rsid w:val="008A69BF"/>
    <w:rsid w:val="008B5F45"/>
    <w:rsid w:val="008C72B1"/>
    <w:rsid w:val="008D0BD8"/>
    <w:rsid w:val="008D170B"/>
    <w:rsid w:val="008D7E12"/>
    <w:rsid w:val="008E00E1"/>
    <w:rsid w:val="008E39B5"/>
    <w:rsid w:val="008E70E5"/>
    <w:rsid w:val="008E7811"/>
    <w:rsid w:val="008F0597"/>
    <w:rsid w:val="00900387"/>
    <w:rsid w:val="00900B79"/>
    <w:rsid w:val="00900F1E"/>
    <w:rsid w:val="009013B1"/>
    <w:rsid w:val="009041F5"/>
    <w:rsid w:val="00911A2E"/>
    <w:rsid w:val="00912FD9"/>
    <w:rsid w:val="00916507"/>
    <w:rsid w:val="009208BC"/>
    <w:rsid w:val="00925A43"/>
    <w:rsid w:val="009265B5"/>
    <w:rsid w:val="00936BF4"/>
    <w:rsid w:val="00937465"/>
    <w:rsid w:val="00940BE8"/>
    <w:rsid w:val="00944A93"/>
    <w:rsid w:val="00944D8B"/>
    <w:rsid w:val="009456FB"/>
    <w:rsid w:val="00946681"/>
    <w:rsid w:val="009517E9"/>
    <w:rsid w:val="009553CF"/>
    <w:rsid w:val="00964EB1"/>
    <w:rsid w:val="0097281C"/>
    <w:rsid w:val="009776EB"/>
    <w:rsid w:val="00983824"/>
    <w:rsid w:val="00984EF3"/>
    <w:rsid w:val="00985996"/>
    <w:rsid w:val="00986A41"/>
    <w:rsid w:val="00993960"/>
    <w:rsid w:val="009955F8"/>
    <w:rsid w:val="00996026"/>
    <w:rsid w:val="00997C8F"/>
    <w:rsid w:val="009A266D"/>
    <w:rsid w:val="009A50B0"/>
    <w:rsid w:val="009B0B28"/>
    <w:rsid w:val="009B5651"/>
    <w:rsid w:val="009B6806"/>
    <w:rsid w:val="009C32CF"/>
    <w:rsid w:val="009D04C2"/>
    <w:rsid w:val="009D191D"/>
    <w:rsid w:val="009D39D5"/>
    <w:rsid w:val="009D56F7"/>
    <w:rsid w:val="009E0E74"/>
    <w:rsid w:val="009E3E04"/>
    <w:rsid w:val="009F1C7A"/>
    <w:rsid w:val="009F2276"/>
    <w:rsid w:val="009F70D3"/>
    <w:rsid w:val="00A04832"/>
    <w:rsid w:val="00A04855"/>
    <w:rsid w:val="00A04D81"/>
    <w:rsid w:val="00A05AA7"/>
    <w:rsid w:val="00A15B48"/>
    <w:rsid w:val="00A2015A"/>
    <w:rsid w:val="00A21258"/>
    <w:rsid w:val="00A22C23"/>
    <w:rsid w:val="00A27515"/>
    <w:rsid w:val="00A32607"/>
    <w:rsid w:val="00A32885"/>
    <w:rsid w:val="00A3670E"/>
    <w:rsid w:val="00A36956"/>
    <w:rsid w:val="00A418AD"/>
    <w:rsid w:val="00A420C3"/>
    <w:rsid w:val="00A5112A"/>
    <w:rsid w:val="00A51FAB"/>
    <w:rsid w:val="00A5636B"/>
    <w:rsid w:val="00A71E86"/>
    <w:rsid w:val="00A72559"/>
    <w:rsid w:val="00A7345C"/>
    <w:rsid w:val="00A771EA"/>
    <w:rsid w:val="00A777EE"/>
    <w:rsid w:val="00A832BB"/>
    <w:rsid w:val="00A84215"/>
    <w:rsid w:val="00A87462"/>
    <w:rsid w:val="00AA317B"/>
    <w:rsid w:val="00AB0839"/>
    <w:rsid w:val="00AB1BB7"/>
    <w:rsid w:val="00AB44FC"/>
    <w:rsid w:val="00AB60C2"/>
    <w:rsid w:val="00AC2A16"/>
    <w:rsid w:val="00AC2BA1"/>
    <w:rsid w:val="00AC5EC4"/>
    <w:rsid w:val="00AC6783"/>
    <w:rsid w:val="00AC7A2E"/>
    <w:rsid w:val="00AD2502"/>
    <w:rsid w:val="00AE60DD"/>
    <w:rsid w:val="00AE7618"/>
    <w:rsid w:val="00AF379B"/>
    <w:rsid w:val="00AF49CF"/>
    <w:rsid w:val="00B053CB"/>
    <w:rsid w:val="00B07F12"/>
    <w:rsid w:val="00B1089E"/>
    <w:rsid w:val="00B13210"/>
    <w:rsid w:val="00B1744D"/>
    <w:rsid w:val="00B174A9"/>
    <w:rsid w:val="00B22884"/>
    <w:rsid w:val="00B27861"/>
    <w:rsid w:val="00B27E3A"/>
    <w:rsid w:val="00B3278C"/>
    <w:rsid w:val="00B37810"/>
    <w:rsid w:val="00B41022"/>
    <w:rsid w:val="00B4547F"/>
    <w:rsid w:val="00B52FD7"/>
    <w:rsid w:val="00B603D9"/>
    <w:rsid w:val="00B61571"/>
    <w:rsid w:val="00B63025"/>
    <w:rsid w:val="00B700AE"/>
    <w:rsid w:val="00B70403"/>
    <w:rsid w:val="00B74D3D"/>
    <w:rsid w:val="00B77205"/>
    <w:rsid w:val="00B81369"/>
    <w:rsid w:val="00B82872"/>
    <w:rsid w:val="00B85581"/>
    <w:rsid w:val="00B87B17"/>
    <w:rsid w:val="00B90B1F"/>
    <w:rsid w:val="00B91F40"/>
    <w:rsid w:val="00B92678"/>
    <w:rsid w:val="00B94B6E"/>
    <w:rsid w:val="00B967C6"/>
    <w:rsid w:val="00B97F76"/>
    <w:rsid w:val="00BA22D1"/>
    <w:rsid w:val="00BA64DA"/>
    <w:rsid w:val="00BB5620"/>
    <w:rsid w:val="00BC298B"/>
    <w:rsid w:val="00BC30E0"/>
    <w:rsid w:val="00BC4CB0"/>
    <w:rsid w:val="00BC59E2"/>
    <w:rsid w:val="00BC6F4C"/>
    <w:rsid w:val="00BD1A26"/>
    <w:rsid w:val="00BD6852"/>
    <w:rsid w:val="00BE3DB4"/>
    <w:rsid w:val="00BF14E6"/>
    <w:rsid w:val="00BF5B6B"/>
    <w:rsid w:val="00BF7E33"/>
    <w:rsid w:val="00C05758"/>
    <w:rsid w:val="00C1028A"/>
    <w:rsid w:val="00C11225"/>
    <w:rsid w:val="00C137DC"/>
    <w:rsid w:val="00C140CD"/>
    <w:rsid w:val="00C15E95"/>
    <w:rsid w:val="00C227C2"/>
    <w:rsid w:val="00C258A0"/>
    <w:rsid w:val="00C304CD"/>
    <w:rsid w:val="00C42888"/>
    <w:rsid w:val="00C4759C"/>
    <w:rsid w:val="00C53BCA"/>
    <w:rsid w:val="00C56D91"/>
    <w:rsid w:val="00C572C1"/>
    <w:rsid w:val="00C621EA"/>
    <w:rsid w:val="00C7033D"/>
    <w:rsid w:val="00C70A59"/>
    <w:rsid w:val="00C773F0"/>
    <w:rsid w:val="00C81335"/>
    <w:rsid w:val="00C84E7D"/>
    <w:rsid w:val="00C869B4"/>
    <w:rsid w:val="00C87549"/>
    <w:rsid w:val="00C90988"/>
    <w:rsid w:val="00C93FD3"/>
    <w:rsid w:val="00CA18D1"/>
    <w:rsid w:val="00CA4A41"/>
    <w:rsid w:val="00CA60C5"/>
    <w:rsid w:val="00CB0B7D"/>
    <w:rsid w:val="00CB0E3B"/>
    <w:rsid w:val="00CC1075"/>
    <w:rsid w:val="00CC19B4"/>
    <w:rsid w:val="00CC3FCD"/>
    <w:rsid w:val="00CC4A6C"/>
    <w:rsid w:val="00CE1BEE"/>
    <w:rsid w:val="00CF6086"/>
    <w:rsid w:val="00D02CD0"/>
    <w:rsid w:val="00D06DA2"/>
    <w:rsid w:val="00D073C5"/>
    <w:rsid w:val="00D14533"/>
    <w:rsid w:val="00D17B5F"/>
    <w:rsid w:val="00D17E06"/>
    <w:rsid w:val="00D27FB9"/>
    <w:rsid w:val="00D36EDB"/>
    <w:rsid w:val="00D41662"/>
    <w:rsid w:val="00D45B4E"/>
    <w:rsid w:val="00D52152"/>
    <w:rsid w:val="00D5433A"/>
    <w:rsid w:val="00D66553"/>
    <w:rsid w:val="00D7623C"/>
    <w:rsid w:val="00D803AB"/>
    <w:rsid w:val="00D93888"/>
    <w:rsid w:val="00D9649B"/>
    <w:rsid w:val="00D96A37"/>
    <w:rsid w:val="00DA4939"/>
    <w:rsid w:val="00DC23EE"/>
    <w:rsid w:val="00DC2F6E"/>
    <w:rsid w:val="00DC3A34"/>
    <w:rsid w:val="00DD1417"/>
    <w:rsid w:val="00DD5F30"/>
    <w:rsid w:val="00DD62B0"/>
    <w:rsid w:val="00DE1AF8"/>
    <w:rsid w:val="00DE7418"/>
    <w:rsid w:val="00E019BF"/>
    <w:rsid w:val="00E03441"/>
    <w:rsid w:val="00E039FB"/>
    <w:rsid w:val="00E041C2"/>
    <w:rsid w:val="00E1179F"/>
    <w:rsid w:val="00E159E1"/>
    <w:rsid w:val="00E17E47"/>
    <w:rsid w:val="00E23570"/>
    <w:rsid w:val="00E2375A"/>
    <w:rsid w:val="00E24047"/>
    <w:rsid w:val="00E2487B"/>
    <w:rsid w:val="00E26627"/>
    <w:rsid w:val="00E267B4"/>
    <w:rsid w:val="00E30C4C"/>
    <w:rsid w:val="00E36BF7"/>
    <w:rsid w:val="00E379CB"/>
    <w:rsid w:val="00E43ACA"/>
    <w:rsid w:val="00E46072"/>
    <w:rsid w:val="00E472C2"/>
    <w:rsid w:val="00E63D9B"/>
    <w:rsid w:val="00E65E05"/>
    <w:rsid w:val="00E722FE"/>
    <w:rsid w:val="00E7270B"/>
    <w:rsid w:val="00E73DAC"/>
    <w:rsid w:val="00E752D3"/>
    <w:rsid w:val="00E829AA"/>
    <w:rsid w:val="00E83B47"/>
    <w:rsid w:val="00E918FB"/>
    <w:rsid w:val="00E91A51"/>
    <w:rsid w:val="00E92F51"/>
    <w:rsid w:val="00E93DE5"/>
    <w:rsid w:val="00E959F9"/>
    <w:rsid w:val="00E9606E"/>
    <w:rsid w:val="00E9781A"/>
    <w:rsid w:val="00EA52D8"/>
    <w:rsid w:val="00EA5BAF"/>
    <w:rsid w:val="00EB0BDA"/>
    <w:rsid w:val="00EB789C"/>
    <w:rsid w:val="00EC298F"/>
    <w:rsid w:val="00EC2DD5"/>
    <w:rsid w:val="00EC3149"/>
    <w:rsid w:val="00EC4D02"/>
    <w:rsid w:val="00ED034D"/>
    <w:rsid w:val="00ED5B30"/>
    <w:rsid w:val="00ED73D9"/>
    <w:rsid w:val="00EE020E"/>
    <w:rsid w:val="00EE1FA0"/>
    <w:rsid w:val="00EE78EE"/>
    <w:rsid w:val="00EF4480"/>
    <w:rsid w:val="00EF62DC"/>
    <w:rsid w:val="00EF63E9"/>
    <w:rsid w:val="00EF6DF0"/>
    <w:rsid w:val="00F01DB6"/>
    <w:rsid w:val="00F11866"/>
    <w:rsid w:val="00F17823"/>
    <w:rsid w:val="00F239DF"/>
    <w:rsid w:val="00F24245"/>
    <w:rsid w:val="00F257D8"/>
    <w:rsid w:val="00F26A9E"/>
    <w:rsid w:val="00F33F58"/>
    <w:rsid w:val="00F3477F"/>
    <w:rsid w:val="00F37431"/>
    <w:rsid w:val="00F411AE"/>
    <w:rsid w:val="00F42374"/>
    <w:rsid w:val="00F4615E"/>
    <w:rsid w:val="00F52490"/>
    <w:rsid w:val="00F53EC3"/>
    <w:rsid w:val="00F541A8"/>
    <w:rsid w:val="00F54EA4"/>
    <w:rsid w:val="00F558A0"/>
    <w:rsid w:val="00F56908"/>
    <w:rsid w:val="00F65BBA"/>
    <w:rsid w:val="00F70F1E"/>
    <w:rsid w:val="00F7220A"/>
    <w:rsid w:val="00F74000"/>
    <w:rsid w:val="00F81D44"/>
    <w:rsid w:val="00F86693"/>
    <w:rsid w:val="00F86A9B"/>
    <w:rsid w:val="00F91611"/>
    <w:rsid w:val="00F92452"/>
    <w:rsid w:val="00F94943"/>
    <w:rsid w:val="00FA0306"/>
    <w:rsid w:val="00FA187A"/>
    <w:rsid w:val="00FA369F"/>
    <w:rsid w:val="00FA7405"/>
    <w:rsid w:val="00FB0C17"/>
    <w:rsid w:val="00FB5B06"/>
    <w:rsid w:val="00FB6707"/>
    <w:rsid w:val="00FC28FC"/>
    <w:rsid w:val="00FC56E2"/>
    <w:rsid w:val="00FD0660"/>
    <w:rsid w:val="00FD5448"/>
    <w:rsid w:val="00FD5D2A"/>
    <w:rsid w:val="00FD635C"/>
    <w:rsid w:val="00FD7DD8"/>
    <w:rsid w:val="00FE3F38"/>
    <w:rsid w:val="00FE7D56"/>
    <w:rsid w:val="00FF0863"/>
    <w:rsid w:val="00FF0CD3"/>
    <w:rsid w:val="00FF405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79"/>
        <o:r id="V:Rule6" type="connector" idref="#_x0000_s1081"/>
        <o:r id="V:Rule7" type="connector" idref="#_x0000_s1078"/>
        <o:r id="V:Rule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C2BA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2BA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E1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4">
    <w:name w:val="Основной текст (14)_"/>
    <w:link w:val="141"/>
    <w:rsid w:val="003D390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D390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3">
    <w:name w:val="Заголовок №3_"/>
    <w:basedOn w:val="a0"/>
    <w:link w:val="310"/>
    <w:locked/>
    <w:rsid w:val="003D390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3D3908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3D3908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3D3908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3"/>
    <w:rsid w:val="003D3908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25">
    <w:name w:val="Основной текст (2)"/>
    <w:basedOn w:val="a0"/>
    <w:rsid w:val="00743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f3">
    <w:name w:val="Основной текст_"/>
    <w:basedOn w:val="a0"/>
    <w:link w:val="91"/>
    <w:rsid w:val="007438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f3"/>
    <w:rsid w:val="007438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1">
    <w:name w:val="Основной текст9"/>
    <w:basedOn w:val="a"/>
    <w:link w:val="aff3"/>
    <w:rsid w:val="00743887"/>
    <w:pPr>
      <w:shd w:val="clear" w:color="auto" w:fill="FFFFFF"/>
      <w:spacing w:before="120" w:line="211" w:lineRule="exact"/>
      <w:ind w:hanging="180"/>
      <w:jc w:val="both"/>
    </w:pPr>
    <w:rPr>
      <w:sz w:val="22"/>
      <w:szCs w:val="22"/>
      <w:lang w:eastAsia="en-US"/>
    </w:rPr>
  </w:style>
  <w:style w:type="character" w:customStyle="1" w:styleId="26">
    <w:name w:val="Основной текст2"/>
    <w:basedOn w:val="aff3"/>
    <w:rsid w:val="00743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Заголовок №2"/>
    <w:basedOn w:val="a0"/>
    <w:rsid w:val="0074388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4">
    <w:name w:val="Основной текст3"/>
    <w:basedOn w:val="aff3"/>
    <w:rsid w:val="00743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ff3"/>
    <w:rsid w:val="00743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08FE-87D2-4B1C-A4CE-F070562E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28</Pages>
  <Words>8097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Наталья Анатольевна</cp:lastModifiedBy>
  <cp:revision>153</cp:revision>
  <cp:lastPrinted>2015-09-07T03:58:00Z</cp:lastPrinted>
  <dcterms:created xsi:type="dcterms:W3CDTF">2012-09-11T13:38:00Z</dcterms:created>
  <dcterms:modified xsi:type="dcterms:W3CDTF">2022-10-17T05:42:00Z</dcterms:modified>
</cp:coreProperties>
</file>